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6CB5" w14:textId="77777777" w:rsidR="00142B17" w:rsidRDefault="00142B17" w:rsidP="001B1EDE">
      <w:pPr>
        <w:spacing w:before="117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</w:p>
    <w:p w14:paraId="454E11C7" w14:textId="77777777" w:rsidR="00142B17" w:rsidRDefault="00142B17" w:rsidP="001B1EDE">
      <w:pPr>
        <w:spacing w:before="117" w:line="250" w:lineRule="exact"/>
        <w:ind w:hanging="360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Adaptive Schools Related Literature</w:t>
      </w:r>
    </w:p>
    <w:p w14:paraId="5F0CD7B5" w14:textId="77777777" w:rsidR="005D77ED" w:rsidRDefault="005D77ED" w:rsidP="001B1EDE">
      <w:pPr>
        <w:spacing w:before="117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Achinstein</w:t>
      </w:r>
      <w:proofErr w:type="spellEnd"/>
      <w:r>
        <w:rPr>
          <w:rFonts w:eastAsia="Times New Roman"/>
          <w:color w:val="000000"/>
        </w:rPr>
        <w:t xml:space="preserve">, B. (2002). </w:t>
      </w:r>
      <w:r>
        <w:rPr>
          <w:rFonts w:eastAsia="Times New Roman"/>
          <w:i/>
          <w:color w:val="000000"/>
        </w:rPr>
        <w:t>Community, diversity and conflict among schoolteachers: The ties that blind</w:t>
      </w:r>
      <w:r>
        <w:rPr>
          <w:rFonts w:eastAsia="Times New Roman"/>
          <w:color w:val="000000"/>
        </w:rPr>
        <w:t>. New York, NY: Teachers College Press.</w:t>
      </w:r>
    </w:p>
    <w:p w14:paraId="0ABC217C" w14:textId="77777777" w:rsidR="005D77ED" w:rsidRDefault="005D77ED" w:rsidP="001B1EDE">
      <w:pPr>
        <w:spacing w:before="118" w:line="250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Amason</w:t>
      </w:r>
      <w:proofErr w:type="spellEnd"/>
      <w:r>
        <w:rPr>
          <w:rFonts w:eastAsia="Times New Roman"/>
          <w:color w:val="000000"/>
        </w:rPr>
        <w:t xml:space="preserve">, A. C., Thompson, K. R., </w:t>
      </w:r>
      <w:proofErr w:type="spellStart"/>
      <w:r>
        <w:rPr>
          <w:rFonts w:eastAsia="Times New Roman"/>
          <w:color w:val="000000"/>
        </w:rPr>
        <w:t>Hochwater</w:t>
      </w:r>
      <w:proofErr w:type="spellEnd"/>
      <w:r>
        <w:rPr>
          <w:rFonts w:eastAsia="Times New Roman"/>
          <w:color w:val="000000"/>
        </w:rPr>
        <w:t xml:space="preserve">, W. A., &amp; Harrison, A. W. (1995, Autumn). Conflict: An important dimension in successful management teams </w:t>
      </w:r>
      <w:r>
        <w:rPr>
          <w:rFonts w:eastAsia="Times New Roman"/>
          <w:i/>
          <w:color w:val="000000"/>
        </w:rPr>
        <w:t>Organizational Dynamics, 24</w:t>
      </w:r>
      <w:r>
        <w:rPr>
          <w:rFonts w:eastAsia="Times New Roman"/>
          <w:color w:val="000000"/>
        </w:rPr>
        <w:t>(2), 20-35.</w:t>
      </w:r>
    </w:p>
    <w:p w14:paraId="6E5D46A5" w14:textId="77777777" w:rsidR="005D77ED" w:rsidRDefault="005D77ED" w:rsidP="001B1EDE">
      <w:pPr>
        <w:spacing w:before="10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Baker, W., Costa, A., &amp; </w:t>
      </w:r>
      <w:proofErr w:type="spellStart"/>
      <w:r>
        <w:rPr>
          <w:rFonts w:eastAsia="Times New Roman"/>
          <w:color w:val="000000"/>
        </w:rPr>
        <w:t>Shalit</w:t>
      </w:r>
      <w:proofErr w:type="spellEnd"/>
      <w:r>
        <w:rPr>
          <w:rFonts w:eastAsia="Times New Roman"/>
          <w:color w:val="000000"/>
        </w:rPr>
        <w:t xml:space="preserve">, S. (1997). The norms of collaboration: Attaining communicative competence. In A. L. Costa &amp; R. M. </w:t>
      </w:r>
      <w:proofErr w:type="spellStart"/>
      <w:r>
        <w:rPr>
          <w:rFonts w:eastAsia="Times New Roman"/>
          <w:color w:val="000000"/>
        </w:rPr>
        <w:t>Liebmann</w:t>
      </w:r>
      <w:proofErr w:type="spellEnd"/>
      <w:r>
        <w:rPr>
          <w:rFonts w:eastAsia="Times New Roman"/>
          <w:color w:val="000000"/>
        </w:rPr>
        <w:t xml:space="preserve"> (Eds.), </w:t>
      </w:r>
      <w:r>
        <w:rPr>
          <w:rFonts w:eastAsia="Times New Roman"/>
          <w:i/>
          <w:color w:val="000000"/>
        </w:rPr>
        <w:t xml:space="preserve">The process-centered school: Sustaining a Renaissance community </w:t>
      </w:r>
      <w:r>
        <w:rPr>
          <w:rFonts w:eastAsia="Times New Roman"/>
          <w:color w:val="000000"/>
        </w:rPr>
        <w:t>(pp. 119-142).</w:t>
      </w:r>
      <w:r w:rsidR="003B263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Thousand Oaks, CA: Corwin Press.</w:t>
      </w:r>
    </w:p>
    <w:p w14:paraId="0B6C156A" w14:textId="77777777" w:rsidR="005D77ED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Bandura, A. (1977). </w:t>
      </w:r>
      <w:proofErr w:type="spellStart"/>
      <w:r>
        <w:rPr>
          <w:rFonts w:eastAsia="Times New Roman"/>
          <w:i/>
          <w:color w:val="000000"/>
        </w:rPr>
        <w:t>Selfefficacy</w:t>
      </w:r>
      <w:proofErr w:type="spellEnd"/>
      <w:r>
        <w:rPr>
          <w:rFonts w:eastAsia="Times New Roman"/>
          <w:i/>
          <w:color w:val="000000"/>
        </w:rPr>
        <w:t xml:space="preserve">: The exercise of control. </w:t>
      </w:r>
      <w:r>
        <w:rPr>
          <w:rFonts w:eastAsia="Times New Roman"/>
          <w:color w:val="000000"/>
        </w:rPr>
        <w:t>New York, NY: W. H. Freeman.</w:t>
      </w:r>
    </w:p>
    <w:p w14:paraId="4C7E4585" w14:textId="77777777" w:rsidR="004B148D" w:rsidRDefault="005D77ED" w:rsidP="001B1EDE">
      <w:pPr>
        <w:spacing w:before="12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Barbe, W., &amp; </w:t>
      </w:r>
      <w:proofErr w:type="spellStart"/>
      <w:r>
        <w:rPr>
          <w:rFonts w:eastAsia="Times New Roman"/>
          <w:color w:val="000000"/>
        </w:rPr>
        <w:t>Swassing</w:t>
      </w:r>
      <w:proofErr w:type="spellEnd"/>
      <w:r>
        <w:rPr>
          <w:rFonts w:eastAsia="Times New Roman"/>
          <w:color w:val="000000"/>
        </w:rPr>
        <w:t xml:space="preserve">, R. (1979). </w:t>
      </w:r>
      <w:r>
        <w:rPr>
          <w:rFonts w:eastAsia="Times New Roman"/>
          <w:i/>
          <w:color w:val="000000"/>
        </w:rPr>
        <w:t xml:space="preserve">Teaching through modality strengths: Concepts and practices. </w:t>
      </w:r>
      <w:r>
        <w:rPr>
          <w:rFonts w:eastAsia="Times New Roman"/>
          <w:color w:val="000000"/>
        </w:rPr>
        <w:t xml:space="preserve">Columbus, OH: </w:t>
      </w:r>
      <w:proofErr w:type="spellStart"/>
      <w:r>
        <w:rPr>
          <w:rFonts w:eastAsia="Times New Roman"/>
          <w:color w:val="000000"/>
        </w:rPr>
        <w:t>Zaner-Bloser</w:t>
      </w:r>
      <w:proofErr w:type="spellEnd"/>
      <w:r>
        <w:rPr>
          <w:rFonts w:eastAsia="Times New Roman"/>
          <w:color w:val="000000"/>
        </w:rPr>
        <w:t>.</w:t>
      </w:r>
    </w:p>
    <w:p w14:paraId="233DDA22" w14:textId="77777777" w:rsidR="005D77ED" w:rsidRPr="004B148D" w:rsidRDefault="005D77ED" w:rsidP="001B1EDE">
      <w:pPr>
        <w:spacing w:before="129" w:line="250" w:lineRule="exact"/>
        <w:ind w:hanging="360"/>
        <w:textAlignment w:val="baseline"/>
        <w:rPr>
          <w:rFonts w:eastAsia="Times New Roman"/>
          <w:color w:val="000000"/>
        </w:rPr>
      </w:pPr>
      <w:r>
        <w:t xml:space="preserve">Barth, R. (1990). Improving schools from within: Teachers, parents, and </w:t>
      </w:r>
      <w:r w:rsidRPr="004B148D">
        <w:t>principals</w:t>
      </w:r>
      <w:r>
        <w:t xml:space="preserve"> can make the difference. San Francisco, CA: Jossey-Bass.</w:t>
      </w:r>
    </w:p>
    <w:p w14:paraId="16E60386" w14:textId="77777777" w:rsidR="005D77ED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Bacharach, S., &amp; Mundell, B. (1995). </w:t>
      </w:r>
      <w:r>
        <w:rPr>
          <w:rFonts w:eastAsia="Times New Roman"/>
          <w:i/>
          <w:color w:val="000000"/>
        </w:rPr>
        <w:t xml:space="preserve">Images of schools: Structures and roles in organizational behavior. </w:t>
      </w:r>
      <w:r>
        <w:rPr>
          <w:rFonts w:eastAsia="Times New Roman"/>
          <w:color w:val="000000"/>
        </w:rPr>
        <w:t>Thousand Oaks, CA: Corwin.</w:t>
      </w:r>
    </w:p>
    <w:p w14:paraId="1121F5DD" w14:textId="77777777" w:rsidR="005479E6" w:rsidRDefault="005D77ED" w:rsidP="005479E6">
      <w:pPr>
        <w:spacing w:before="120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Block, P. (1981). </w:t>
      </w:r>
      <w:r>
        <w:rPr>
          <w:rFonts w:eastAsia="Times New Roman"/>
          <w:i/>
          <w:color w:val="000000"/>
        </w:rPr>
        <w:t xml:space="preserve">Flawless consulting: A guide to getting your expertise used. </w:t>
      </w:r>
      <w:r>
        <w:rPr>
          <w:rFonts w:eastAsia="Times New Roman"/>
          <w:color w:val="000000"/>
        </w:rPr>
        <w:t>Austin, TX: Learning Concepts.</w:t>
      </w:r>
    </w:p>
    <w:p w14:paraId="5EE1CC04" w14:textId="77777777" w:rsidR="005D77ED" w:rsidRDefault="005D77ED" w:rsidP="005479E6">
      <w:pPr>
        <w:spacing w:before="120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Bohm, D. (1990). </w:t>
      </w:r>
      <w:r>
        <w:rPr>
          <w:rFonts w:eastAsia="Times New Roman"/>
          <w:i/>
          <w:color w:val="000000"/>
        </w:rPr>
        <w:t xml:space="preserve">On dialogue. </w:t>
      </w:r>
      <w:r>
        <w:rPr>
          <w:rFonts w:eastAsia="Times New Roman"/>
          <w:color w:val="000000"/>
        </w:rPr>
        <w:t>Ojai, CA: David Bohm Seminars.</w:t>
      </w:r>
    </w:p>
    <w:p w14:paraId="175CA027" w14:textId="77777777" w:rsidR="005D77ED" w:rsidRDefault="005D77ED" w:rsidP="001B1EDE">
      <w:pPr>
        <w:spacing w:before="120" w:line="250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Bolam</w:t>
      </w:r>
      <w:proofErr w:type="spellEnd"/>
      <w:r>
        <w:rPr>
          <w:rFonts w:eastAsia="Times New Roman"/>
          <w:color w:val="000000"/>
        </w:rPr>
        <w:t xml:space="preserve">, R., McMahon, A., Stoll, L., Thomas, S., &amp; Wallace, M. (2005). </w:t>
      </w:r>
      <w:r>
        <w:rPr>
          <w:rFonts w:eastAsia="Times New Roman"/>
          <w:i/>
          <w:color w:val="000000"/>
        </w:rPr>
        <w:t xml:space="preserve">Creating and sustaining effective learning communities. </w:t>
      </w:r>
      <w:r>
        <w:rPr>
          <w:rFonts w:eastAsia="Times New Roman"/>
          <w:color w:val="000000"/>
        </w:rPr>
        <w:t xml:space="preserve">Research brief RB637, London: DfES Publications. Retrieved from </w:t>
      </w:r>
      <w:hyperlink r:id="rId6">
        <w:r>
          <w:rPr>
            <w:rFonts w:eastAsia="Times New Roman"/>
            <w:color w:val="0000FF"/>
            <w:u w:val="single"/>
          </w:rPr>
          <w:t>http://www.dfes.gov.uk/research/.</w:t>
        </w:r>
      </w:hyperlink>
      <w:r>
        <w:rPr>
          <w:rFonts w:eastAsia="Times New Roman"/>
          <w:color w:val="000000"/>
        </w:rPr>
        <w:t xml:space="preserve"> </w:t>
      </w:r>
    </w:p>
    <w:p w14:paraId="5778C4D2" w14:textId="77777777" w:rsidR="005D77ED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Bransford, J. D., Brown, A. L., &amp; Cocking, R. R. (1999). </w:t>
      </w:r>
      <w:r>
        <w:rPr>
          <w:rFonts w:eastAsia="Times New Roman"/>
          <w:i/>
          <w:color w:val="000000"/>
          <w:spacing w:val="-1"/>
        </w:rPr>
        <w:t xml:space="preserve">How people learn: Brain, mind, experience, and schools. </w:t>
      </w:r>
      <w:r>
        <w:rPr>
          <w:rFonts w:eastAsia="Times New Roman"/>
          <w:color w:val="000000"/>
          <w:spacing w:val="-1"/>
        </w:rPr>
        <w:t>Washington, DC: National Academy Press.</w:t>
      </w:r>
    </w:p>
    <w:p w14:paraId="4F237F29" w14:textId="77777777" w:rsidR="005D77ED" w:rsidRDefault="005D77ED" w:rsidP="001B1EDE">
      <w:pPr>
        <w:spacing w:before="114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Bridges, W. (1980). </w:t>
      </w:r>
      <w:r>
        <w:rPr>
          <w:rFonts w:eastAsia="Times New Roman"/>
          <w:i/>
          <w:color w:val="000000"/>
        </w:rPr>
        <w:t xml:space="preserve">Making sense of life’s changes: Transitions. </w:t>
      </w:r>
      <w:r>
        <w:rPr>
          <w:rFonts w:eastAsia="Times New Roman"/>
          <w:color w:val="000000"/>
        </w:rPr>
        <w:t>Reading, MA: Addison-Wesley.</w:t>
      </w:r>
    </w:p>
    <w:p w14:paraId="1FD21DB1" w14:textId="77777777" w:rsidR="005479E6" w:rsidRDefault="005D77ED" w:rsidP="005479E6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Bridges, W. (1991). </w:t>
      </w:r>
      <w:r>
        <w:rPr>
          <w:rFonts w:eastAsia="Times New Roman"/>
          <w:i/>
          <w:color w:val="000000"/>
        </w:rPr>
        <w:t xml:space="preserve">Managing transitions, making the most of changes. </w:t>
      </w:r>
      <w:r>
        <w:rPr>
          <w:rFonts w:eastAsia="Times New Roman"/>
          <w:color w:val="000000"/>
        </w:rPr>
        <w:t>Reading, MA: Addison-Wesley.</w:t>
      </w:r>
    </w:p>
    <w:p w14:paraId="5AC9C1F3" w14:textId="77777777" w:rsidR="005D77ED" w:rsidRPr="005479E6" w:rsidRDefault="005D77ED" w:rsidP="005479E6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Briggs, J., &amp; Peat, D. (1999). </w:t>
      </w:r>
      <w:r>
        <w:rPr>
          <w:rFonts w:eastAsia="Times New Roman"/>
          <w:i/>
          <w:color w:val="000000"/>
          <w:spacing w:val="-1"/>
        </w:rPr>
        <w:t xml:space="preserve">Seven life lessons of chaos. </w:t>
      </w:r>
      <w:r>
        <w:rPr>
          <w:rFonts w:eastAsia="Times New Roman"/>
          <w:color w:val="000000"/>
          <w:spacing w:val="-1"/>
        </w:rPr>
        <w:t>New York, NY: HarperCollins.</w:t>
      </w:r>
    </w:p>
    <w:p w14:paraId="09227F64" w14:textId="77777777" w:rsidR="005479E6" w:rsidRDefault="005D77ED" w:rsidP="005479E6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Bryk, A., &amp; Schneider, B. (2002). </w:t>
      </w:r>
      <w:r>
        <w:rPr>
          <w:rFonts w:eastAsia="Times New Roman"/>
          <w:i/>
          <w:color w:val="000000"/>
        </w:rPr>
        <w:t xml:space="preserve">Trust in schools: A core resource for improvement. </w:t>
      </w:r>
      <w:r>
        <w:rPr>
          <w:rFonts w:eastAsia="Times New Roman"/>
          <w:color w:val="000000"/>
        </w:rPr>
        <w:t>New York, NY: The Russell Sage Foundation.</w:t>
      </w:r>
    </w:p>
    <w:p w14:paraId="0B7DD953" w14:textId="77777777" w:rsidR="005479E6" w:rsidRDefault="005D77ED" w:rsidP="005479E6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Buckley, M. (2002). </w:t>
      </w:r>
      <w:r>
        <w:rPr>
          <w:rFonts w:eastAsia="Times New Roman"/>
          <w:i/>
          <w:color w:val="000000"/>
        </w:rPr>
        <w:t xml:space="preserve">Visual voyages </w:t>
      </w:r>
      <w:r w:rsidR="005479E6">
        <w:rPr>
          <w:rFonts w:eastAsia="Times New Roman"/>
          <w:color w:val="000000"/>
        </w:rPr>
        <w:t xml:space="preserve">Sherman, CT: </w:t>
      </w:r>
      <w:proofErr w:type="spellStart"/>
      <w:r w:rsidR="005479E6">
        <w:rPr>
          <w:rFonts w:eastAsia="Times New Roman"/>
          <w:color w:val="000000"/>
        </w:rPr>
        <w:t>MiraVia</w:t>
      </w:r>
      <w:proofErr w:type="spellEnd"/>
      <w:r w:rsidR="005479E6">
        <w:rPr>
          <w:rFonts w:eastAsia="Times New Roman"/>
          <w:color w:val="000000"/>
        </w:rPr>
        <w:t xml:space="preserve">. </w:t>
      </w:r>
    </w:p>
    <w:p w14:paraId="76070F41" w14:textId="77777777" w:rsidR="005D77ED" w:rsidRDefault="005D77ED" w:rsidP="005479E6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Capra, F. (1991). </w:t>
      </w:r>
      <w:r>
        <w:rPr>
          <w:rFonts w:eastAsia="Times New Roman"/>
          <w:i/>
          <w:color w:val="000000"/>
        </w:rPr>
        <w:t xml:space="preserve">The </w:t>
      </w:r>
      <w:proofErr w:type="spellStart"/>
      <w:r>
        <w:rPr>
          <w:rFonts w:eastAsia="Times New Roman"/>
          <w:i/>
          <w:color w:val="000000"/>
        </w:rPr>
        <w:t>tao</w:t>
      </w:r>
      <w:proofErr w:type="spellEnd"/>
      <w:r>
        <w:rPr>
          <w:rFonts w:eastAsia="Times New Roman"/>
          <w:i/>
          <w:color w:val="000000"/>
        </w:rPr>
        <w:t xml:space="preserve"> of physics. </w:t>
      </w:r>
      <w:r>
        <w:rPr>
          <w:rFonts w:eastAsia="Times New Roman"/>
          <w:color w:val="000000"/>
        </w:rPr>
        <w:t>Boston, MA: Shambala.</w:t>
      </w:r>
    </w:p>
    <w:p w14:paraId="07E1231C" w14:textId="77777777" w:rsidR="005D77ED" w:rsidRDefault="005D77ED" w:rsidP="001B1EDE">
      <w:pPr>
        <w:spacing w:before="10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Center for Conflict Resolution. (1978). </w:t>
      </w:r>
      <w:r>
        <w:rPr>
          <w:rFonts w:eastAsia="Times New Roman"/>
          <w:i/>
          <w:color w:val="000000"/>
        </w:rPr>
        <w:t xml:space="preserve">A manual for group facilitators. </w:t>
      </w:r>
      <w:r>
        <w:rPr>
          <w:rFonts w:eastAsia="Times New Roman"/>
          <w:color w:val="000000"/>
        </w:rPr>
        <w:t>Madison, WI: Center for Conflict Resolution.</w:t>
      </w:r>
    </w:p>
    <w:p w14:paraId="630C8B43" w14:textId="77777777" w:rsidR="005479E6" w:rsidRDefault="005D77ED" w:rsidP="005479E6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Center for Conflict Resolution. (1981). </w:t>
      </w:r>
      <w:r>
        <w:rPr>
          <w:rFonts w:eastAsia="Times New Roman"/>
          <w:i/>
          <w:color w:val="000000"/>
        </w:rPr>
        <w:t xml:space="preserve">Building united judgment: A handbook for consensus decision-making. </w:t>
      </w:r>
      <w:r>
        <w:rPr>
          <w:rFonts w:eastAsia="Times New Roman"/>
          <w:color w:val="000000"/>
        </w:rPr>
        <w:t>Madison, WI: Center for Conflict Resolution.</w:t>
      </w:r>
    </w:p>
    <w:p w14:paraId="73477BFA" w14:textId="77777777" w:rsidR="00625FE3" w:rsidRDefault="005D77ED" w:rsidP="00625FE3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Chatwin</w:t>
      </w:r>
      <w:proofErr w:type="spellEnd"/>
      <w:r>
        <w:rPr>
          <w:rFonts w:eastAsia="Times New Roman"/>
          <w:color w:val="000000"/>
        </w:rPr>
        <w:t xml:space="preserve">, B. (1987). </w:t>
      </w:r>
      <w:r>
        <w:rPr>
          <w:rFonts w:eastAsia="Times New Roman"/>
          <w:i/>
          <w:color w:val="000000"/>
        </w:rPr>
        <w:t xml:space="preserve">The </w:t>
      </w:r>
      <w:proofErr w:type="spellStart"/>
      <w:r>
        <w:rPr>
          <w:rFonts w:eastAsia="Times New Roman"/>
          <w:i/>
          <w:color w:val="000000"/>
        </w:rPr>
        <w:t>songlines</w:t>
      </w:r>
      <w:proofErr w:type="spellEnd"/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New York, NY: Penguin.</w:t>
      </w:r>
    </w:p>
    <w:p w14:paraId="186C2294" w14:textId="77777777" w:rsidR="00625FE3" w:rsidRDefault="005D77ED" w:rsidP="00625FE3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Collins, J. C., &amp; Porras, J. I. (1997). </w:t>
      </w:r>
      <w:r>
        <w:rPr>
          <w:rFonts w:eastAsia="Times New Roman"/>
          <w:i/>
          <w:color w:val="000000"/>
        </w:rPr>
        <w:t xml:space="preserve">Built to last: Successful habits of visionary companies. </w:t>
      </w:r>
      <w:r>
        <w:rPr>
          <w:rFonts w:eastAsia="Times New Roman"/>
          <w:color w:val="000000"/>
        </w:rPr>
        <w:t xml:space="preserve">New York, NY: </w:t>
      </w:r>
      <w:proofErr w:type="spellStart"/>
      <w:r>
        <w:rPr>
          <w:rFonts w:eastAsia="Times New Roman"/>
          <w:color w:val="000000"/>
        </w:rPr>
        <w:t>HarperBusiness</w:t>
      </w:r>
      <w:proofErr w:type="spellEnd"/>
      <w:r>
        <w:rPr>
          <w:rFonts w:eastAsia="Times New Roman"/>
          <w:color w:val="000000"/>
        </w:rPr>
        <w:t>.</w:t>
      </w:r>
    </w:p>
    <w:p w14:paraId="07774BE1" w14:textId="77777777" w:rsidR="00625FE3" w:rsidRDefault="005D77ED" w:rsidP="00625FE3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Costa, A., &amp; Garmston, R. (2002</w:t>
      </w:r>
      <w:r>
        <w:rPr>
          <w:rFonts w:eastAsia="Times New Roman"/>
          <w:i/>
          <w:color w:val="000000"/>
        </w:rPr>
        <w:t xml:space="preserve">). Cognitive coaching: A foundation for Renaissance schools. </w:t>
      </w:r>
      <w:r>
        <w:rPr>
          <w:rFonts w:eastAsia="Times New Roman"/>
          <w:color w:val="000000"/>
        </w:rPr>
        <w:t>Norwood, MA: Christopher-Gordon.</w:t>
      </w:r>
    </w:p>
    <w:p w14:paraId="06A6AE7D" w14:textId="77777777" w:rsidR="00625FE3" w:rsidRDefault="005D77ED" w:rsidP="00625FE3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Covey, S. (1989). </w:t>
      </w:r>
      <w:r>
        <w:rPr>
          <w:rFonts w:eastAsia="Times New Roman"/>
          <w:i/>
          <w:color w:val="000000"/>
        </w:rPr>
        <w:t xml:space="preserve">The 7 habits of highly effective people. </w:t>
      </w:r>
      <w:r>
        <w:rPr>
          <w:rFonts w:eastAsia="Times New Roman"/>
          <w:color w:val="000000"/>
        </w:rPr>
        <w:t>New York, NY: Fireside.</w:t>
      </w:r>
    </w:p>
    <w:p w14:paraId="4380AA48" w14:textId="77777777" w:rsidR="00625FE3" w:rsidRDefault="005D77ED" w:rsidP="00625FE3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Crum, T. (1987</w:t>
      </w:r>
      <w:r>
        <w:rPr>
          <w:rFonts w:eastAsia="Times New Roman"/>
          <w:i/>
          <w:color w:val="000000"/>
        </w:rPr>
        <w:t xml:space="preserve">). The magic of conflict. </w:t>
      </w:r>
      <w:r>
        <w:rPr>
          <w:rFonts w:eastAsia="Times New Roman"/>
          <w:color w:val="000000"/>
        </w:rPr>
        <w:t>New York, NY: Touchstone.</w:t>
      </w:r>
    </w:p>
    <w:p w14:paraId="3A1160D3" w14:textId="77777777" w:rsidR="005D77ED" w:rsidRDefault="005D77ED" w:rsidP="00625FE3">
      <w:pPr>
        <w:spacing w:before="13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Dilts, R. B. (1994). </w:t>
      </w:r>
      <w:r>
        <w:rPr>
          <w:rFonts w:eastAsia="Times New Roman"/>
          <w:i/>
          <w:color w:val="000000"/>
        </w:rPr>
        <w:t>Effective presentation skills</w:t>
      </w:r>
      <w:r>
        <w:rPr>
          <w:rFonts w:eastAsia="Times New Roman"/>
          <w:color w:val="000000"/>
        </w:rPr>
        <w:t xml:space="preserve">. Capitola, CA: </w:t>
      </w:r>
      <w:proofErr w:type="spellStart"/>
      <w:r>
        <w:rPr>
          <w:rFonts w:eastAsia="Times New Roman"/>
          <w:color w:val="000000"/>
        </w:rPr>
        <w:t>MetaPublications</w:t>
      </w:r>
      <w:proofErr w:type="spellEnd"/>
      <w:r>
        <w:rPr>
          <w:rFonts w:eastAsia="Times New Roman"/>
          <w:color w:val="000000"/>
        </w:rPr>
        <w:t>.</w:t>
      </w:r>
    </w:p>
    <w:p w14:paraId="47BC623B" w14:textId="77777777" w:rsidR="005479E6" w:rsidRDefault="005D77ED" w:rsidP="005479E6">
      <w:pPr>
        <w:spacing w:before="120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Donohue, W., &amp; </w:t>
      </w:r>
      <w:proofErr w:type="spellStart"/>
      <w:r>
        <w:rPr>
          <w:rFonts w:eastAsia="Times New Roman"/>
          <w:color w:val="000000"/>
        </w:rPr>
        <w:t>Kolt</w:t>
      </w:r>
      <w:proofErr w:type="spellEnd"/>
      <w:r>
        <w:rPr>
          <w:rFonts w:eastAsia="Times New Roman"/>
          <w:color w:val="000000"/>
        </w:rPr>
        <w:t>, R. (1992</w:t>
      </w:r>
      <w:r>
        <w:rPr>
          <w:rFonts w:eastAsia="Times New Roman"/>
          <w:i/>
          <w:color w:val="000000"/>
        </w:rPr>
        <w:t xml:space="preserve">). Managing interpersonal conflict. </w:t>
      </w:r>
      <w:r>
        <w:rPr>
          <w:rFonts w:eastAsia="Times New Roman"/>
          <w:color w:val="000000"/>
        </w:rPr>
        <w:t>Newbury Park, CA: Sage.</w:t>
      </w:r>
    </w:p>
    <w:p w14:paraId="21115AA3" w14:textId="77777777" w:rsidR="005D77ED" w:rsidRDefault="005D77ED" w:rsidP="005479E6">
      <w:pPr>
        <w:spacing w:before="120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Doyle, M., &amp; Straus, D. (1993). </w:t>
      </w:r>
      <w:r>
        <w:rPr>
          <w:rFonts w:eastAsia="Times New Roman"/>
          <w:i/>
          <w:color w:val="000000"/>
        </w:rPr>
        <w:t xml:space="preserve">How to make meetings work </w:t>
      </w:r>
      <w:r>
        <w:rPr>
          <w:rFonts w:eastAsia="Times New Roman"/>
          <w:color w:val="000000"/>
        </w:rPr>
        <w:t xml:space="preserve">New York, NY: Berkley. Drucker, P. (1993). </w:t>
      </w:r>
      <w:r>
        <w:rPr>
          <w:rFonts w:eastAsia="Times New Roman"/>
          <w:i/>
          <w:color w:val="000000"/>
        </w:rPr>
        <w:t xml:space="preserve">Post-capitalist society. </w:t>
      </w:r>
      <w:r>
        <w:rPr>
          <w:rFonts w:eastAsia="Times New Roman"/>
          <w:color w:val="000000"/>
        </w:rPr>
        <w:t xml:space="preserve">New York, NY: </w:t>
      </w:r>
      <w:proofErr w:type="spellStart"/>
      <w:r>
        <w:rPr>
          <w:rFonts w:eastAsia="Times New Roman"/>
          <w:color w:val="000000"/>
        </w:rPr>
        <w:t>HarperBusiness</w:t>
      </w:r>
      <w:proofErr w:type="spellEnd"/>
      <w:r>
        <w:rPr>
          <w:rFonts w:eastAsia="Times New Roman"/>
          <w:color w:val="000000"/>
        </w:rPr>
        <w:t>.</w:t>
      </w:r>
    </w:p>
    <w:p w14:paraId="31CED397" w14:textId="77777777" w:rsidR="00A6128A" w:rsidRDefault="005D77ED" w:rsidP="00A6128A">
      <w:pPr>
        <w:spacing w:before="113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Dufour, R., </w:t>
      </w:r>
      <w:proofErr w:type="spellStart"/>
      <w:r>
        <w:rPr>
          <w:rFonts w:eastAsia="Times New Roman"/>
          <w:color w:val="000000"/>
        </w:rPr>
        <w:t>Eaker</w:t>
      </w:r>
      <w:proofErr w:type="spellEnd"/>
      <w:r>
        <w:rPr>
          <w:rFonts w:eastAsia="Times New Roman"/>
          <w:color w:val="000000"/>
        </w:rPr>
        <w:t xml:space="preserve">, R., &amp; Baker, R. (1998). </w:t>
      </w:r>
      <w:r>
        <w:rPr>
          <w:rFonts w:eastAsia="Times New Roman"/>
          <w:i/>
          <w:color w:val="000000"/>
        </w:rPr>
        <w:t xml:space="preserve">Professional learning communities at work: Best practices for enhancing student achievement. </w:t>
      </w:r>
      <w:r>
        <w:rPr>
          <w:rFonts w:eastAsia="Times New Roman"/>
          <w:color w:val="000000"/>
        </w:rPr>
        <w:t>Bloomington, IN: National Educational Services.</w:t>
      </w:r>
    </w:p>
    <w:p w14:paraId="6698206B" w14:textId="77777777" w:rsidR="005D77ED" w:rsidRDefault="005D77ED" w:rsidP="00A6128A">
      <w:pPr>
        <w:spacing w:before="113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Elgin, S. H. (1980). </w:t>
      </w:r>
      <w:r>
        <w:rPr>
          <w:rFonts w:eastAsia="Times New Roman"/>
          <w:i/>
          <w:color w:val="000000"/>
        </w:rPr>
        <w:t xml:space="preserve">The gentle art of verbal self-defense. </w:t>
      </w:r>
      <w:r>
        <w:rPr>
          <w:rFonts w:eastAsia="Times New Roman"/>
          <w:color w:val="000000"/>
        </w:rPr>
        <w:t>New York, NY: Dorset.</w:t>
      </w:r>
    </w:p>
    <w:p w14:paraId="75209D88" w14:textId="77777777" w:rsidR="005D77ED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Ellison, J. &amp; Hayes, C. (2010). </w:t>
      </w:r>
      <w:r>
        <w:rPr>
          <w:rFonts w:eastAsia="Times New Roman"/>
          <w:i/>
          <w:color w:val="000000"/>
        </w:rPr>
        <w:t xml:space="preserve">Cognitive coaching foundation seminar: Learning guide </w:t>
      </w:r>
      <w:r>
        <w:rPr>
          <w:rFonts w:eastAsia="Times New Roman"/>
          <w:color w:val="000000"/>
        </w:rPr>
        <w:t>(8th ed.). Highlands Ranch, CO: Center for Cognitive Coaching.</w:t>
      </w:r>
    </w:p>
    <w:p w14:paraId="7F48637D" w14:textId="77777777" w:rsidR="005D77ED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Elmore, R. (1995, December). Structural reform and educational practice. 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color w:val="000000"/>
        </w:rPr>
        <w:t>Educational Research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24</w:t>
      </w:r>
      <w:r>
        <w:rPr>
          <w:rFonts w:eastAsia="Times New Roman"/>
          <w:color w:val="000000"/>
        </w:rPr>
        <w:t>(9), 23-26.</w:t>
      </w:r>
    </w:p>
    <w:p w14:paraId="171DA0A2" w14:textId="77777777" w:rsidR="005D77ED" w:rsidRDefault="005D77ED" w:rsidP="001B1EDE">
      <w:pPr>
        <w:spacing w:before="12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Elmore, R. (2000, Winter). </w:t>
      </w:r>
      <w:r>
        <w:rPr>
          <w:rFonts w:eastAsia="Times New Roman"/>
          <w:i/>
          <w:color w:val="000000"/>
        </w:rPr>
        <w:t xml:space="preserve">Building a new structure for school leadership. </w:t>
      </w:r>
      <w:r>
        <w:rPr>
          <w:rFonts w:eastAsia="Times New Roman"/>
          <w:i/>
          <w:color w:val="000000"/>
        </w:rPr>
        <w:br/>
      </w:r>
      <w:r>
        <w:rPr>
          <w:rFonts w:eastAsia="Times New Roman"/>
          <w:color w:val="000000"/>
        </w:rPr>
        <w:t xml:space="preserve">Washington, DC: The Albert </w:t>
      </w:r>
      <w:proofErr w:type="spellStart"/>
      <w:r>
        <w:rPr>
          <w:rFonts w:eastAsia="Times New Roman"/>
          <w:color w:val="000000"/>
        </w:rPr>
        <w:t>Shanker</w:t>
      </w:r>
      <w:proofErr w:type="spellEnd"/>
      <w:r>
        <w:rPr>
          <w:rFonts w:eastAsia="Times New Roman"/>
          <w:color w:val="000000"/>
        </w:rPr>
        <w:t xml:space="preserve"> Institute.</w:t>
      </w:r>
    </w:p>
    <w:p w14:paraId="66A821D1" w14:textId="77777777" w:rsidR="005D77ED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Fisher, R., Kopelman, E., &amp; Schneider, A. (1994</w:t>
      </w:r>
      <w:r>
        <w:rPr>
          <w:rFonts w:eastAsia="Times New Roman"/>
          <w:i/>
          <w:color w:val="000000"/>
        </w:rPr>
        <w:t xml:space="preserve">). Beyond </w:t>
      </w:r>
      <w:proofErr w:type="spellStart"/>
      <w:r>
        <w:rPr>
          <w:rFonts w:eastAsia="Times New Roman"/>
          <w:i/>
          <w:color w:val="000000"/>
        </w:rPr>
        <w:t>machiavelli</w:t>
      </w:r>
      <w:proofErr w:type="spellEnd"/>
      <w:r>
        <w:rPr>
          <w:rFonts w:eastAsia="Times New Roman"/>
          <w:i/>
          <w:color w:val="000000"/>
        </w:rPr>
        <w:t>: Tools for coping with conflict</w:t>
      </w:r>
      <w:r>
        <w:rPr>
          <w:rFonts w:eastAsia="Times New Roman"/>
          <w:color w:val="000000"/>
        </w:rPr>
        <w:t>. Cambridge MA: Harvard University Press.</w:t>
      </w:r>
    </w:p>
    <w:p w14:paraId="5B264D41" w14:textId="77777777" w:rsidR="005D77ED" w:rsidRDefault="005D77ED" w:rsidP="001B1EDE">
      <w:pPr>
        <w:spacing w:before="124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Fullan, M. (2001). </w:t>
      </w:r>
      <w:r>
        <w:rPr>
          <w:rFonts w:eastAsia="Times New Roman"/>
          <w:i/>
          <w:color w:val="000000"/>
        </w:rPr>
        <w:t xml:space="preserve">The new meaning of educational change </w:t>
      </w:r>
      <w:r>
        <w:rPr>
          <w:rFonts w:eastAsia="Times New Roman"/>
          <w:color w:val="000000"/>
        </w:rPr>
        <w:t>(3rd ed.). New York, NY: Teachers College Press.</w:t>
      </w:r>
    </w:p>
    <w:p w14:paraId="676E99E4" w14:textId="77777777" w:rsidR="005D77ED" w:rsidRDefault="005D77ED" w:rsidP="001B1EDE">
      <w:pPr>
        <w:spacing w:before="11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Garmston, R. (2005). </w:t>
      </w:r>
      <w:r>
        <w:rPr>
          <w:rFonts w:eastAsia="Times New Roman"/>
          <w:i/>
          <w:color w:val="000000"/>
        </w:rPr>
        <w:t xml:space="preserve">The presenter’s fieldbook: A practical guide. </w:t>
      </w:r>
      <w:r>
        <w:rPr>
          <w:rFonts w:eastAsia="Times New Roman"/>
          <w:color w:val="000000"/>
        </w:rPr>
        <w:t>Norwood, MA: Christopher-Gordon.</w:t>
      </w:r>
    </w:p>
    <w:p w14:paraId="1912B385" w14:textId="77777777" w:rsidR="005D77ED" w:rsidRDefault="005D77ED" w:rsidP="001B1EDE">
      <w:pPr>
        <w:spacing w:before="128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Garmston, R. (2006, December/January). The 5 principles of successful meetings. </w:t>
      </w:r>
      <w:r>
        <w:rPr>
          <w:rFonts w:eastAsia="Times New Roman"/>
          <w:i/>
          <w:color w:val="000000"/>
        </w:rPr>
        <w:t>The Learning System 1</w:t>
      </w:r>
      <w:r>
        <w:rPr>
          <w:rFonts w:eastAsia="Times New Roman"/>
          <w:color w:val="000000"/>
        </w:rPr>
        <w:t>(4).</w:t>
      </w:r>
    </w:p>
    <w:p w14:paraId="7D7DBA2C" w14:textId="77777777" w:rsidR="005D77ED" w:rsidRDefault="005D77ED" w:rsidP="001B1EDE">
      <w:pPr>
        <w:spacing w:before="120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Garmston, R. (2008, Winter). Four mental aptitudes help facilitators facing challenges. </w:t>
      </w:r>
      <w:r>
        <w:rPr>
          <w:rFonts w:eastAsia="Times New Roman"/>
          <w:i/>
          <w:color w:val="000000"/>
        </w:rPr>
        <w:t>Journal of Staff Development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29</w:t>
      </w:r>
      <w:r>
        <w:rPr>
          <w:rFonts w:eastAsia="Times New Roman"/>
          <w:color w:val="000000"/>
        </w:rPr>
        <w:t>(1). Retrieved from</w:t>
      </w:r>
    </w:p>
    <w:p w14:paraId="5B5C276A" w14:textId="77777777" w:rsidR="005D77ED" w:rsidRDefault="004607F9" w:rsidP="001B1EDE">
      <w:pPr>
        <w:spacing w:before="13" w:line="236" w:lineRule="exact"/>
        <w:textAlignment w:val="baseline"/>
        <w:rPr>
          <w:rFonts w:eastAsia="Times New Roman"/>
          <w:color w:val="000000"/>
          <w:spacing w:val="5"/>
        </w:rPr>
      </w:pPr>
      <w:hyperlink r:id="rId7">
        <w:r w:rsidR="005D77ED">
          <w:rPr>
            <w:rFonts w:eastAsia="Times New Roman"/>
            <w:color w:val="0000FF"/>
            <w:spacing w:val="5"/>
            <w:u w:val="single"/>
          </w:rPr>
          <w:t>http://www.learning</w:t>
        </w:r>
      </w:hyperlink>
      <w:r w:rsidR="005D77ED">
        <w:rPr>
          <w:rFonts w:eastAsia="Times New Roman"/>
          <w:color w:val="000000"/>
          <w:spacing w:val="5"/>
        </w:rPr>
        <w:t xml:space="preserve"> </w:t>
      </w:r>
      <w:hyperlink r:id="rId8">
        <w:r w:rsidR="005D77ED">
          <w:rPr>
            <w:rFonts w:eastAsia="Times New Roman"/>
            <w:color w:val="0000FF"/>
            <w:spacing w:val="5"/>
            <w:u w:val="single"/>
          </w:rPr>
          <w:t>forward.org/news/</w:t>
        </w:r>
        <w:proofErr w:type="spellStart"/>
        <w:r w:rsidR="005D77ED">
          <w:rPr>
            <w:rFonts w:eastAsia="Times New Roman"/>
            <w:color w:val="0000FF"/>
            <w:spacing w:val="5"/>
            <w:u w:val="single"/>
          </w:rPr>
          <w:t>getDocument.cfm?articleID</w:t>
        </w:r>
        <w:proofErr w:type="spellEnd"/>
      </w:hyperlink>
      <w:r w:rsidR="005D77ED">
        <w:rPr>
          <w:rFonts w:eastAsia="Times New Roman"/>
          <w:color w:val="000000"/>
          <w:spacing w:val="5"/>
        </w:rPr>
        <w:t xml:space="preserve"> = 1593.</w:t>
      </w:r>
    </w:p>
    <w:p w14:paraId="7960EA0B" w14:textId="77777777" w:rsidR="005D77ED" w:rsidRDefault="005D77ED" w:rsidP="00625FE3">
      <w:pPr>
        <w:spacing w:before="118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Garmston, R., &amp; Dolcemascolo, M. (2009). </w:t>
      </w:r>
      <w:r>
        <w:rPr>
          <w:rFonts w:eastAsia="Times New Roman"/>
          <w:i/>
          <w:color w:val="000000"/>
        </w:rPr>
        <w:t xml:space="preserve">The focusing four DVD viewers guide. </w:t>
      </w:r>
      <w:r>
        <w:rPr>
          <w:rFonts w:eastAsia="Times New Roman"/>
          <w:color w:val="000000"/>
        </w:rPr>
        <w:t>Highlands Ranch, CO: Center for Adaptive Schools.</w:t>
      </w:r>
      <w:r w:rsidR="00625F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Garmston, R., &amp; Wellman, B. (1992). </w:t>
      </w:r>
      <w:r>
        <w:rPr>
          <w:rFonts w:eastAsia="Times New Roman"/>
          <w:i/>
          <w:color w:val="000000"/>
        </w:rPr>
        <w:t>How to make presentations that teach and</w:t>
      </w:r>
      <w:r w:rsidR="00625FE3"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transform. </w:t>
      </w:r>
      <w:r>
        <w:rPr>
          <w:rFonts w:eastAsia="Times New Roman"/>
          <w:color w:val="000000"/>
        </w:rPr>
        <w:t>Alexandria, VA: As sociation for Supervision and Curriculum</w:t>
      </w:r>
      <w:r w:rsidR="00625F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Development.</w:t>
      </w:r>
    </w:p>
    <w:p w14:paraId="15FF8E5A" w14:textId="77777777" w:rsidR="00A6128A" w:rsidRDefault="005D77ED" w:rsidP="00A6128A">
      <w:pPr>
        <w:spacing w:before="132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Garmston, R., &amp; Wellman, B. (1995, April). Adaptive schools in a quantum universe. </w:t>
      </w:r>
      <w:r>
        <w:rPr>
          <w:rFonts w:eastAsia="Times New Roman"/>
          <w:i/>
          <w:color w:val="000000"/>
        </w:rPr>
        <w:t>Educational Leadership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52</w:t>
      </w:r>
      <w:r>
        <w:rPr>
          <w:rFonts w:eastAsia="Times New Roman"/>
          <w:color w:val="000000"/>
        </w:rPr>
        <w:t>(7), 6-12.</w:t>
      </w:r>
    </w:p>
    <w:p w14:paraId="0804CAF8" w14:textId="77777777" w:rsidR="005D77ED" w:rsidRPr="00A6128A" w:rsidRDefault="005D77ED" w:rsidP="00A6128A">
      <w:pPr>
        <w:spacing w:before="132" w:line="250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Garmston, R., &amp; Wellman, B. (1998). Teacher talk that makes a difference</w:t>
      </w:r>
    </w:p>
    <w:p w14:paraId="3AEB4F61" w14:textId="77777777" w:rsidR="005D77ED" w:rsidRDefault="005D77ED" w:rsidP="00A6128A">
      <w:pPr>
        <w:spacing w:before="10" w:line="250" w:lineRule="exact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Educational Leadership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 xml:space="preserve">55 </w:t>
      </w:r>
      <w:r>
        <w:rPr>
          <w:rFonts w:eastAsia="Times New Roman"/>
          <w:color w:val="000000"/>
        </w:rPr>
        <w:t>(7), 30-34.</w:t>
      </w:r>
      <w:r w:rsidR="00625F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Garmston, R. J., &amp; Wellman, B. M. (2009). </w:t>
      </w:r>
      <w:r>
        <w:rPr>
          <w:rFonts w:eastAsia="Times New Roman"/>
          <w:i/>
          <w:color w:val="000000"/>
        </w:rPr>
        <w:t>The adaptive school: A sourcebook for</w:t>
      </w:r>
      <w:r w:rsidR="00A6128A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developing collaborative groups </w:t>
      </w:r>
      <w:r>
        <w:rPr>
          <w:rFonts w:eastAsia="Times New Roman"/>
          <w:color w:val="000000"/>
        </w:rPr>
        <w:t>(2nd ed.) Norwood, MA: Christopher-Gordon.</w:t>
      </w:r>
    </w:p>
    <w:p w14:paraId="70511A6C" w14:textId="77777777" w:rsidR="00120D1F" w:rsidRDefault="005D77ED" w:rsidP="001B1EDE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Gell-Mann, M. (1994). </w:t>
      </w:r>
      <w:r>
        <w:rPr>
          <w:rFonts w:eastAsia="Times New Roman"/>
          <w:i/>
          <w:color w:val="000000"/>
        </w:rPr>
        <w:t xml:space="preserve">The quark and the jaguar: Adventures in the simple and the complex </w:t>
      </w:r>
      <w:r>
        <w:rPr>
          <w:rFonts w:eastAsia="Times New Roman"/>
          <w:color w:val="000000"/>
        </w:rPr>
        <w:t>New York, NY: W.H. Freeman.</w:t>
      </w:r>
    </w:p>
    <w:p w14:paraId="726F876F" w14:textId="77777777" w:rsidR="00A6128A" w:rsidRDefault="005D77ED" w:rsidP="00A6128A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 xml:space="preserve">Gerstein, A., &amp; Reagan, J. (1986). </w:t>
      </w:r>
      <w:r>
        <w:rPr>
          <w:rFonts w:eastAsia="Times New Roman"/>
          <w:i/>
          <w:color w:val="000000"/>
          <w:spacing w:val="1"/>
        </w:rPr>
        <w:t xml:space="preserve">Win-win approaches to conflict resolution. </w:t>
      </w:r>
      <w:r>
        <w:rPr>
          <w:rFonts w:eastAsia="Times New Roman"/>
          <w:color w:val="000000"/>
          <w:spacing w:val="1"/>
        </w:rPr>
        <w:t xml:space="preserve">Salt Lake </w:t>
      </w:r>
      <w:r w:rsidR="00A6128A">
        <w:rPr>
          <w:rFonts w:eastAsia="Times New Roman"/>
          <w:color w:val="000000"/>
          <w:spacing w:val="1"/>
        </w:rPr>
        <w:t>C</w:t>
      </w:r>
      <w:r>
        <w:rPr>
          <w:rFonts w:eastAsia="Times New Roman"/>
          <w:color w:val="000000"/>
          <w:spacing w:val="-1"/>
        </w:rPr>
        <w:t>ity, UT: Peregrine Smith.</w:t>
      </w:r>
    </w:p>
    <w:p w14:paraId="3BABA43C" w14:textId="77777777" w:rsidR="005D77ED" w:rsidRDefault="005D77ED" w:rsidP="00A6128A">
      <w:pPr>
        <w:spacing w:before="119" w:line="250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Gleick</w:t>
      </w:r>
      <w:proofErr w:type="spellEnd"/>
      <w:r>
        <w:rPr>
          <w:rFonts w:eastAsia="Times New Roman"/>
          <w:color w:val="000000"/>
        </w:rPr>
        <w:t xml:space="preserve">, J. (1987). </w:t>
      </w:r>
      <w:r>
        <w:rPr>
          <w:rFonts w:eastAsia="Times New Roman"/>
          <w:i/>
          <w:color w:val="000000"/>
        </w:rPr>
        <w:t xml:space="preserve">Chaos: Making a new science. </w:t>
      </w:r>
      <w:r>
        <w:rPr>
          <w:rFonts w:eastAsia="Times New Roman"/>
          <w:color w:val="000000"/>
        </w:rPr>
        <w:t>New York, NY: Viking Penguin.</w:t>
      </w:r>
    </w:p>
    <w:p w14:paraId="42C875D4" w14:textId="77777777" w:rsidR="005D77ED" w:rsidRDefault="005D77ED" w:rsidP="001B1EDE">
      <w:pPr>
        <w:spacing w:before="116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Glickman, C. D. (1993). </w:t>
      </w:r>
      <w:r>
        <w:rPr>
          <w:rFonts w:eastAsia="Times New Roman"/>
          <w:i/>
          <w:color w:val="000000"/>
        </w:rPr>
        <w:t xml:space="preserve">Renewing America’s schools: A guide for school-based action. </w:t>
      </w:r>
      <w:r w:rsidR="004B148D">
        <w:rPr>
          <w:rFonts w:eastAsia="Times New Roman"/>
          <w:color w:val="000000"/>
        </w:rPr>
        <w:t>San Francisco, CA: Jossey-Bass</w:t>
      </w:r>
      <w:r>
        <w:rPr>
          <w:rFonts w:eastAsia="Times New Roman"/>
          <w:color w:val="000000"/>
        </w:rPr>
        <w:t>.</w:t>
      </w:r>
    </w:p>
    <w:p w14:paraId="1F5D0C4D" w14:textId="77777777" w:rsidR="005D77ED" w:rsidRDefault="005D77ED" w:rsidP="001B1EDE">
      <w:pPr>
        <w:spacing w:before="13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Goddard, R., Hoy, W., &amp; Woolfolk Hoy, A. (2004). Collective efficacy beliefs: Theoretical developments, empirical evidence, and future directions </w:t>
      </w:r>
      <w:r>
        <w:rPr>
          <w:rFonts w:eastAsia="Times New Roman"/>
          <w:i/>
          <w:color w:val="000000"/>
        </w:rPr>
        <w:t>Educational Researcher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33</w:t>
      </w:r>
      <w:r>
        <w:rPr>
          <w:rFonts w:eastAsia="Times New Roman"/>
          <w:color w:val="000000"/>
        </w:rPr>
        <w:t>(3), 3-13.</w:t>
      </w:r>
    </w:p>
    <w:p w14:paraId="4FADA7FC" w14:textId="77777777" w:rsidR="005D77ED" w:rsidRDefault="005D77ED" w:rsidP="001B1EDE">
      <w:pPr>
        <w:spacing w:before="110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Goleman, D. (1995). </w:t>
      </w:r>
      <w:r>
        <w:rPr>
          <w:rFonts w:eastAsia="Times New Roman"/>
          <w:i/>
          <w:color w:val="000000"/>
        </w:rPr>
        <w:t xml:space="preserve">Emotional intelligence: Why it can matter more than IQ. </w:t>
      </w:r>
      <w:r>
        <w:rPr>
          <w:rFonts w:eastAsia="Times New Roman"/>
          <w:color w:val="000000"/>
        </w:rPr>
        <w:t>New York, NY: Bantam.</w:t>
      </w:r>
    </w:p>
    <w:p w14:paraId="5412495C" w14:textId="77777777" w:rsidR="005D77ED" w:rsidRDefault="005D77ED" w:rsidP="001B1EDE">
      <w:pPr>
        <w:spacing w:before="132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Goleman, D. (2006). </w:t>
      </w:r>
      <w:r>
        <w:rPr>
          <w:rFonts w:eastAsia="Times New Roman"/>
          <w:i/>
          <w:color w:val="000000"/>
        </w:rPr>
        <w:t xml:space="preserve">Social intelligence: The revolutionary new science of human relations. </w:t>
      </w:r>
      <w:r>
        <w:rPr>
          <w:rFonts w:eastAsia="Times New Roman"/>
          <w:color w:val="000000"/>
        </w:rPr>
        <w:t>New York, NY: Bantam Dell.</w:t>
      </w:r>
    </w:p>
    <w:p w14:paraId="5C952DF4" w14:textId="77777777" w:rsidR="005D77ED" w:rsidRDefault="005D77ED" w:rsidP="001B1EDE">
      <w:pPr>
        <w:spacing w:before="110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Grinder, M. (1997). </w:t>
      </w:r>
      <w:r>
        <w:rPr>
          <w:rFonts w:eastAsia="Times New Roman"/>
          <w:i/>
          <w:color w:val="000000"/>
        </w:rPr>
        <w:t xml:space="preserve">The science of nonverbal communications </w:t>
      </w:r>
      <w:r>
        <w:rPr>
          <w:rFonts w:eastAsia="Times New Roman"/>
          <w:color w:val="000000"/>
        </w:rPr>
        <w:t>Battleground, WA: Michael Grinder and Associates.</w:t>
      </w:r>
    </w:p>
    <w:p w14:paraId="6210DA2E" w14:textId="77777777" w:rsidR="00A6128A" w:rsidRDefault="005D77ED" w:rsidP="00A6128A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Grinder, M. (2007). </w:t>
      </w:r>
      <w:r>
        <w:rPr>
          <w:rFonts w:eastAsia="Times New Roman"/>
          <w:i/>
          <w:color w:val="000000"/>
        </w:rPr>
        <w:t xml:space="preserve">The elusive obvious: The science of non-verbal communication. </w:t>
      </w:r>
      <w:r>
        <w:rPr>
          <w:rFonts w:eastAsia="Times New Roman"/>
          <w:color w:val="000000"/>
        </w:rPr>
        <w:t>Battle Ground, WA: Michael Grinder and Associates.</w:t>
      </w:r>
    </w:p>
    <w:p w14:paraId="3B8F102C" w14:textId="77777777" w:rsidR="005D77ED" w:rsidRPr="00A6128A" w:rsidRDefault="005D77ED" w:rsidP="00A6128A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 xml:space="preserve">Haeckel, S. (1999). </w:t>
      </w:r>
      <w:r>
        <w:rPr>
          <w:rFonts w:eastAsia="Times New Roman"/>
          <w:i/>
          <w:color w:val="000000"/>
          <w:spacing w:val="1"/>
        </w:rPr>
        <w:t xml:space="preserve">Adaptive enterprise. </w:t>
      </w:r>
      <w:r>
        <w:rPr>
          <w:rFonts w:eastAsia="Times New Roman"/>
          <w:color w:val="000000"/>
          <w:spacing w:val="1"/>
        </w:rPr>
        <w:t>Boston, MA: Harvard Business School Press.</w:t>
      </w:r>
    </w:p>
    <w:p w14:paraId="7A6C2C51" w14:textId="77777777" w:rsidR="005D77ED" w:rsidRDefault="005D77ED" w:rsidP="001B1EDE">
      <w:pPr>
        <w:spacing w:before="114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Hargreaves, A., &amp; Dawe, R. (1990). Paths of professional development: Contrived collegiality, collaborative culture, and the case of peer coaching. </w:t>
      </w:r>
      <w:r>
        <w:rPr>
          <w:rFonts w:eastAsia="Times New Roman"/>
          <w:i/>
          <w:color w:val="000000"/>
        </w:rPr>
        <w:t xml:space="preserve">Teaching and Teacher Education, 6, </w:t>
      </w:r>
      <w:r>
        <w:rPr>
          <w:rFonts w:eastAsia="Times New Roman"/>
          <w:color w:val="000000"/>
        </w:rPr>
        <w:t>227-241.Hoy, W., Tarter, J., &amp; Woolfolk Hoy, A. (2006). Academic optimism of schools: A force</w:t>
      </w:r>
    </w:p>
    <w:p w14:paraId="22ED1271" w14:textId="77777777" w:rsidR="005D77ED" w:rsidRDefault="005D77ED" w:rsidP="001B1EDE">
      <w:pPr>
        <w:spacing w:before="9" w:line="249" w:lineRule="exact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for student achievement</w:t>
      </w:r>
      <w:r w:rsidR="001B1EDE">
        <w:rPr>
          <w:rFonts w:eastAsia="Times New Roman"/>
          <w:color w:val="000000"/>
          <w:spacing w:val="1"/>
        </w:rPr>
        <w:t>.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i/>
          <w:color w:val="000000"/>
          <w:spacing w:val="1"/>
        </w:rPr>
        <w:t>American Educational Research Journal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/>
          <w:i/>
          <w:color w:val="000000"/>
          <w:spacing w:val="1"/>
        </w:rPr>
        <w:t>43</w:t>
      </w:r>
      <w:r>
        <w:rPr>
          <w:rFonts w:eastAsia="Times New Roman"/>
          <w:color w:val="000000"/>
          <w:spacing w:val="1"/>
        </w:rPr>
        <w:t>(3), 425-446.</w:t>
      </w:r>
    </w:p>
    <w:p w14:paraId="7BE94BFE" w14:textId="77777777" w:rsidR="005D77ED" w:rsidRDefault="005D77E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Jaques</w:t>
      </w:r>
      <w:proofErr w:type="spellEnd"/>
      <w:r>
        <w:rPr>
          <w:rFonts w:eastAsia="Times New Roman"/>
          <w:color w:val="000000"/>
        </w:rPr>
        <w:t xml:space="preserve">, J., &amp; Cason, K. (1994). </w:t>
      </w:r>
      <w:r>
        <w:rPr>
          <w:rFonts w:eastAsia="Times New Roman"/>
          <w:i/>
          <w:color w:val="000000"/>
        </w:rPr>
        <w:t xml:space="preserve">Human capability: A study of individual potential and its applications. </w:t>
      </w:r>
      <w:r>
        <w:rPr>
          <w:rFonts w:eastAsia="Times New Roman"/>
          <w:color w:val="000000"/>
        </w:rPr>
        <w:t>Falls Church, VA: Cason &amp; Hall.</w:t>
      </w:r>
    </w:p>
    <w:p w14:paraId="40155266" w14:textId="77777777" w:rsidR="005D77ED" w:rsidRDefault="005D77ED" w:rsidP="001B1EDE">
      <w:pPr>
        <w:spacing w:before="121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Johnson, B. (1996). </w:t>
      </w:r>
      <w:r>
        <w:rPr>
          <w:rFonts w:eastAsia="Times New Roman"/>
          <w:i/>
          <w:color w:val="000000"/>
        </w:rPr>
        <w:t xml:space="preserve">Polarity management: Identifying and managing unsolvable problems. </w:t>
      </w:r>
      <w:r>
        <w:rPr>
          <w:rFonts w:eastAsia="Times New Roman"/>
          <w:color w:val="000000"/>
        </w:rPr>
        <w:t>Amherst, MA: HRD Press.</w:t>
      </w:r>
    </w:p>
    <w:p w14:paraId="0D06E81A" w14:textId="77777777" w:rsidR="005D77ED" w:rsidRDefault="005D77ED" w:rsidP="001B1EDE">
      <w:pPr>
        <w:spacing w:before="123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Kegan, R., &amp; Lahey, L. (1984). Adult leadership and adult development: A constructivist view In B. Kellerman (Ed.), </w:t>
      </w:r>
      <w:r>
        <w:rPr>
          <w:rFonts w:eastAsia="Times New Roman"/>
          <w:i/>
          <w:color w:val="000000"/>
        </w:rPr>
        <w:t xml:space="preserve">Leadership: Multi-disciplinary perspectives. </w:t>
      </w:r>
      <w:r>
        <w:rPr>
          <w:rFonts w:eastAsia="Times New Roman"/>
          <w:color w:val="000000"/>
        </w:rPr>
        <w:t>Englewood Cliffs, NJ: Prentice Hall.</w:t>
      </w:r>
    </w:p>
    <w:p w14:paraId="5D02E723" w14:textId="77777777" w:rsidR="005D77ED" w:rsidRDefault="005D77ED" w:rsidP="001B1EDE">
      <w:pPr>
        <w:spacing w:before="125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Kegan, R., &amp; Lahey. L. (2001). </w:t>
      </w:r>
      <w:r>
        <w:rPr>
          <w:rFonts w:eastAsia="Times New Roman"/>
          <w:i/>
          <w:color w:val="000000"/>
        </w:rPr>
        <w:t xml:space="preserve">How the way we talk can change the way we work: Seven languages of transformation. </w:t>
      </w:r>
      <w:r>
        <w:rPr>
          <w:rFonts w:eastAsia="Times New Roman"/>
          <w:color w:val="000000"/>
        </w:rPr>
        <w:t>San Francisco, CA: Jossey-Bass.</w:t>
      </w:r>
    </w:p>
    <w:p w14:paraId="536A24AC" w14:textId="77777777" w:rsidR="005D77ED" w:rsidRDefault="005D77E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LaBorde</w:t>
      </w:r>
      <w:proofErr w:type="spellEnd"/>
      <w:r>
        <w:rPr>
          <w:rFonts w:eastAsia="Times New Roman"/>
          <w:color w:val="000000"/>
        </w:rPr>
        <w:t xml:space="preserve">, G. Z. (1984). </w:t>
      </w:r>
      <w:r>
        <w:rPr>
          <w:rFonts w:eastAsia="Times New Roman"/>
          <w:i/>
          <w:color w:val="000000"/>
        </w:rPr>
        <w:t>Influencing with integrity: Mana</w:t>
      </w:r>
      <w:r w:rsidR="001B1EDE">
        <w:rPr>
          <w:rFonts w:eastAsia="Times New Roman"/>
          <w:i/>
          <w:color w:val="000000"/>
        </w:rPr>
        <w:t xml:space="preserve">gement skills for communication </w:t>
      </w:r>
      <w:r>
        <w:rPr>
          <w:rFonts w:eastAsia="Times New Roman"/>
          <w:i/>
          <w:color w:val="000000"/>
        </w:rPr>
        <w:t xml:space="preserve">and negotiation. </w:t>
      </w:r>
      <w:r>
        <w:rPr>
          <w:rFonts w:eastAsia="Times New Roman"/>
          <w:color w:val="000000"/>
        </w:rPr>
        <w:t xml:space="preserve">Palo Alto, CA: </w:t>
      </w:r>
      <w:proofErr w:type="spellStart"/>
      <w:r>
        <w:rPr>
          <w:rFonts w:eastAsia="Times New Roman"/>
          <w:color w:val="000000"/>
        </w:rPr>
        <w:t>Syntony</w:t>
      </w:r>
      <w:proofErr w:type="spellEnd"/>
      <w:r>
        <w:rPr>
          <w:rFonts w:eastAsia="Times New Roman"/>
          <w:color w:val="000000"/>
        </w:rPr>
        <w:t>.</w:t>
      </w:r>
    </w:p>
    <w:p w14:paraId="2A0DB719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Lankton</w:t>
      </w:r>
      <w:proofErr w:type="spellEnd"/>
      <w:r>
        <w:rPr>
          <w:rFonts w:eastAsia="Times New Roman"/>
          <w:color w:val="000000"/>
        </w:rPr>
        <w:t xml:space="preserve">, S. (1980). </w:t>
      </w:r>
      <w:r>
        <w:rPr>
          <w:rFonts w:eastAsia="Times New Roman"/>
          <w:i/>
          <w:color w:val="000000"/>
        </w:rPr>
        <w:t>Practical magic: A translation of basic neurolinguistic programming into clinical psychotherapy</w:t>
      </w:r>
      <w:r>
        <w:rPr>
          <w:rFonts w:eastAsia="Times New Roman"/>
          <w:color w:val="000000"/>
        </w:rPr>
        <w:t>. Capitola, CA: Meta.</w:t>
      </w:r>
    </w:p>
    <w:p w14:paraId="6B360109" w14:textId="77777777" w:rsidR="005D77ED" w:rsidRDefault="005D77ED" w:rsidP="001B1EDE">
      <w:pPr>
        <w:spacing w:before="112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Leatherman, D. (1990). </w:t>
      </w:r>
      <w:r>
        <w:rPr>
          <w:rFonts w:eastAsia="Times New Roman"/>
          <w:i/>
          <w:color w:val="000000"/>
        </w:rPr>
        <w:t xml:space="preserve">The training trilogy; Facilitation skills. </w:t>
      </w:r>
      <w:r>
        <w:rPr>
          <w:rFonts w:eastAsia="Times New Roman"/>
          <w:color w:val="000000"/>
        </w:rPr>
        <w:t>Amherst, MA: Human Resource Development Press.</w:t>
      </w:r>
    </w:p>
    <w:p w14:paraId="11D2B700" w14:textId="77777777" w:rsidR="005D77ED" w:rsidRDefault="005D77ED" w:rsidP="001B1EDE">
      <w:pPr>
        <w:spacing w:before="130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LeDoux, J. (1996). </w:t>
      </w:r>
      <w:r>
        <w:rPr>
          <w:rFonts w:eastAsia="Times New Roman"/>
          <w:i/>
          <w:color w:val="000000"/>
        </w:rPr>
        <w:t>The emotional brain: The mysterious underpinnings of emotional life</w:t>
      </w:r>
      <w:r>
        <w:rPr>
          <w:rFonts w:eastAsia="Times New Roman"/>
          <w:color w:val="000000"/>
        </w:rPr>
        <w:t>. New York, NY: Simon and Schuster.</w:t>
      </w:r>
    </w:p>
    <w:p w14:paraId="5BC330DF" w14:textId="77777777" w:rsidR="005D77ED" w:rsidRDefault="005D77ED" w:rsidP="001B1EDE">
      <w:pPr>
        <w:spacing w:before="127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Lee, V. E., &amp; Smith, J. B. (1996). Collective responsibility for learning and its effects on gains in achievement and engagement for early secondary students </w:t>
      </w:r>
      <w:r>
        <w:rPr>
          <w:rFonts w:eastAsia="Times New Roman"/>
          <w:i/>
          <w:color w:val="000000"/>
        </w:rPr>
        <w:t>American Journal of Education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104</w:t>
      </w:r>
      <w:r>
        <w:rPr>
          <w:rFonts w:eastAsia="Times New Roman"/>
          <w:color w:val="000000"/>
        </w:rPr>
        <w:t>, 103–147.</w:t>
      </w:r>
    </w:p>
    <w:p w14:paraId="6A36CBDA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Lewin, R. (1992). </w:t>
      </w:r>
      <w:r>
        <w:rPr>
          <w:rFonts w:eastAsia="Times New Roman"/>
          <w:i/>
          <w:color w:val="000000"/>
        </w:rPr>
        <w:t xml:space="preserve">Complexity: Life at the edge of chaos. </w:t>
      </w:r>
      <w:r>
        <w:rPr>
          <w:rFonts w:eastAsia="Times New Roman"/>
          <w:color w:val="000000"/>
        </w:rPr>
        <w:t>New York, NY: Macmillan Publishing Co.</w:t>
      </w:r>
    </w:p>
    <w:p w14:paraId="5337592A" w14:textId="77777777" w:rsidR="005D77ED" w:rsidRDefault="005D77ED" w:rsidP="001B1EDE">
      <w:pPr>
        <w:spacing w:before="1" w:line="249" w:lineRule="exact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Lipton, L., &amp; Wellman, B. (1998). </w:t>
      </w:r>
      <w:r>
        <w:rPr>
          <w:rFonts w:eastAsia="Times New Roman"/>
          <w:i/>
          <w:color w:val="000000"/>
        </w:rPr>
        <w:t xml:space="preserve">Pathways to understanding: Patterns and practices in the learning-focused classroom. </w:t>
      </w:r>
      <w:r>
        <w:rPr>
          <w:rFonts w:eastAsia="Times New Roman"/>
          <w:color w:val="000000"/>
        </w:rPr>
        <w:t xml:space="preserve">Sherman, CT: </w:t>
      </w:r>
      <w:proofErr w:type="spellStart"/>
      <w:r>
        <w:rPr>
          <w:rFonts w:eastAsia="Times New Roman"/>
          <w:color w:val="000000"/>
        </w:rPr>
        <w:t>MiraVia</w:t>
      </w:r>
      <w:proofErr w:type="spellEnd"/>
      <w:r>
        <w:rPr>
          <w:rFonts w:eastAsia="Times New Roman"/>
          <w:color w:val="000000"/>
        </w:rPr>
        <w:t>.</w:t>
      </w:r>
    </w:p>
    <w:p w14:paraId="0D647A7A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Little, J. W. (1982). Norms of collegiality and experimentation: Workplace conditions of school success </w:t>
      </w:r>
      <w:r>
        <w:rPr>
          <w:rFonts w:eastAsia="Times New Roman"/>
          <w:i/>
          <w:color w:val="000000"/>
        </w:rPr>
        <w:t>American Educational Research Journal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19</w:t>
      </w:r>
      <w:r>
        <w:rPr>
          <w:rFonts w:eastAsia="Times New Roman"/>
          <w:color w:val="000000"/>
        </w:rPr>
        <w:t>(3), 225-340.</w:t>
      </w:r>
    </w:p>
    <w:p w14:paraId="62BB421B" w14:textId="77777777" w:rsidR="005D77ED" w:rsidRDefault="005D77E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Little, J. W. (1990). The persistence of privacy: Autonomy and initiative in teachers’ professional relations </w:t>
      </w:r>
      <w:r>
        <w:rPr>
          <w:rFonts w:eastAsia="Times New Roman"/>
          <w:i/>
          <w:color w:val="000000"/>
        </w:rPr>
        <w:t>Teachers College Record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91</w:t>
      </w:r>
      <w:r>
        <w:rPr>
          <w:rFonts w:eastAsia="Times New Roman"/>
          <w:color w:val="000000"/>
        </w:rPr>
        <w:t>(4), 509-536.</w:t>
      </w:r>
    </w:p>
    <w:p w14:paraId="44E3F0F5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Little, J., &amp; McLaughlin, M. (Eds.). (1993). </w:t>
      </w:r>
      <w:r>
        <w:rPr>
          <w:rFonts w:eastAsia="Times New Roman"/>
          <w:i/>
          <w:color w:val="000000"/>
        </w:rPr>
        <w:t xml:space="preserve">Teachers’ work: Individuals, colleagues, and contexts. </w:t>
      </w:r>
      <w:r>
        <w:rPr>
          <w:rFonts w:eastAsia="Times New Roman"/>
          <w:color w:val="000000"/>
        </w:rPr>
        <w:t>New York, NY: Teachers College Press.</w:t>
      </w:r>
    </w:p>
    <w:p w14:paraId="779FB719" w14:textId="77777777" w:rsidR="005D77ED" w:rsidRDefault="005D77E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Lortie</w:t>
      </w:r>
      <w:proofErr w:type="spellEnd"/>
      <w:r>
        <w:rPr>
          <w:rFonts w:eastAsia="Times New Roman"/>
          <w:color w:val="000000"/>
        </w:rPr>
        <w:t xml:space="preserve">, D. (1975). </w:t>
      </w:r>
      <w:r>
        <w:rPr>
          <w:rFonts w:eastAsia="Times New Roman"/>
          <w:i/>
          <w:color w:val="000000"/>
        </w:rPr>
        <w:t xml:space="preserve">Schoolteacher: A sociological study. </w:t>
      </w:r>
      <w:r>
        <w:rPr>
          <w:rFonts w:eastAsia="Times New Roman"/>
          <w:color w:val="000000"/>
        </w:rPr>
        <w:t>Chicago, IL: University of Chicago Press.</w:t>
      </w:r>
    </w:p>
    <w:p w14:paraId="454040F4" w14:textId="77777777" w:rsidR="005D77ED" w:rsidRDefault="005D77ED" w:rsidP="001B1EDE">
      <w:pPr>
        <w:spacing w:before="125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Louis, K., &amp; Kruse, S. (1995). </w:t>
      </w:r>
      <w:r>
        <w:rPr>
          <w:rFonts w:eastAsia="Times New Roman"/>
          <w:i/>
          <w:color w:val="000000"/>
        </w:rPr>
        <w:t xml:space="preserve">Professionalism and community: Perspectives on reforming urban schools. </w:t>
      </w:r>
      <w:r>
        <w:rPr>
          <w:rFonts w:eastAsia="Times New Roman"/>
          <w:color w:val="000000"/>
        </w:rPr>
        <w:t>Thou sand Oaks, CA: Corwin Press.</w:t>
      </w:r>
    </w:p>
    <w:p w14:paraId="4D08A8AE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Louis, K. S., Marks, H. M., &amp; Kruse, S. (1996). Teachers’ professional community in restructuring schools </w:t>
      </w:r>
      <w:r>
        <w:rPr>
          <w:rFonts w:eastAsia="Times New Roman"/>
          <w:i/>
          <w:color w:val="000000"/>
        </w:rPr>
        <w:t>American Educational Research Journal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33</w:t>
      </w:r>
      <w:r>
        <w:rPr>
          <w:rFonts w:eastAsia="Times New Roman"/>
          <w:color w:val="000000"/>
        </w:rPr>
        <w:t>(4), 757-798.</w:t>
      </w:r>
    </w:p>
    <w:p w14:paraId="603C0575" w14:textId="77777777" w:rsidR="00A6128A" w:rsidRDefault="005D77ED" w:rsidP="00A6128A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Margulies, N. (1991). </w:t>
      </w:r>
      <w:r>
        <w:rPr>
          <w:rFonts w:eastAsia="Times New Roman"/>
          <w:i/>
          <w:color w:val="000000"/>
        </w:rPr>
        <w:t xml:space="preserve">Mapping inner space: Learning and teaching mind </w:t>
      </w:r>
      <w:r>
        <w:rPr>
          <w:rFonts w:eastAsia="Times New Roman"/>
          <w:i/>
          <w:color w:val="000000"/>
        </w:rPr>
        <w:br/>
        <w:t xml:space="preserve">mapping. </w:t>
      </w:r>
      <w:r>
        <w:rPr>
          <w:rFonts w:eastAsia="Times New Roman"/>
          <w:color w:val="000000"/>
        </w:rPr>
        <w:t>Tucson, AZ: Zephyr.</w:t>
      </w:r>
    </w:p>
    <w:p w14:paraId="79AA4912" w14:textId="77777777" w:rsidR="005D77ED" w:rsidRPr="00A6128A" w:rsidRDefault="005D77ED" w:rsidP="00A6128A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 xml:space="preserve">Markova, D. (1992). </w:t>
      </w:r>
      <w:r>
        <w:rPr>
          <w:rFonts w:eastAsia="Times New Roman"/>
          <w:i/>
          <w:color w:val="000000"/>
          <w:spacing w:val="1"/>
        </w:rPr>
        <w:t>The Art of the possible: A compassionate approach to</w:t>
      </w:r>
    </w:p>
    <w:p w14:paraId="14C22324" w14:textId="77777777" w:rsidR="005D77ED" w:rsidRDefault="005D77ED" w:rsidP="001B1EDE">
      <w:pPr>
        <w:spacing w:line="245" w:lineRule="exact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understanding the way people think, learn and communicate. </w:t>
      </w:r>
      <w:r>
        <w:rPr>
          <w:rFonts w:eastAsia="Times New Roman"/>
          <w:color w:val="000000"/>
        </w:rPr>
        <w:t xml:space="preserve">Emeryville, CA: </w:t>
      </w:r>
      <w:proofErr w:type="spellStart"/>
      <w:r>
        <w:rPr>
          <w:rFonts w:eastAsia="Times New Roman"/>
          <w:color w:val="000000"/>
        </w:rPr>
        <w:t>Conari</w:t>
      </w:r>
      <w:proofErr w:type="spellEnd"/>
      <w:r>
        <w:rPr>
          <w:rFonts w:eastAsia="Times New Roman"/>
          <w:color w:val="000000"/>
        </w:rPr>
        <w:t>.</w:t>
      </w:r>
    </w:p>
    <w:p w14:paraId="76CAC942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Marzano, R., Pickering, D., &amp; Pollock, J. (2001). </w:t>
      </w:r>
      <w:r>
        <w:rPr>
          <w:rFonts w:eastAsia="Times New Roman"/>
          <w:i/>
          <w:color w:val="000000"/>
        </w:rPr>
        <w:t>Classroom instruction that works: Research-based strategies for increasing student achievement</w:t>
      </w:r>
      <w:r>
        <w:rPr>
          <w:rFonts w:eastAsia="Times New Roman"/>
          <w:color w:val="000000"/>
        </w:rPr>
        <w:t>. Alexandria, VA: Association for Supervision and Curriculum Development.</w:t>
      </w:r>
    </w:p>
    <w:p w14:paraId="5C97D71F" w14:textId="77777777" w:rsidR="005D77ED" w:rsidRDefault="005D77ED" w:rsidP="001B1EDE">
      <w:pPr>
        <w:spacing w:before="126" w:line="254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McLaughlin, M., &amp; Talbert, J. (2001). </w:t>
      </w:r>
      <w:r>
        <w:rPr>
          <w:rFonts w:eastAsia="Times New Roman"/>
          <w:i/>
          <w:color w:val="000000"/>
        </w:rPr>
        <w:t xml:space="preserve">Professional communities and the work of high school teaching. </w:t>
      </w:r>
      <w:r>
        <w:rPr>
          <w:rFonts w:eastAsia="Times New Roman"/>
          <w:color w:val="000000"/>
        </w:rPr>
        <w:t>Chicago, IL: University of Chicago Press.</w:t>
      </w:r>
    </w:p>
    <w:p w14:paraId="48249AB3" w14:textId="77777777" w:rsidR="005D77ED" w:rsidRDefault="005D77E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McLaughlin, M., &amp; Talbert, J. (2006). </w:t>
      </w:r>
      <w:r>
        <w:rPr>
          <w:rFonts w:eastAsia="Times New Roman"/>
          <w:i/>
          <w:color w:val="000000"/>
        </w:rPr>
        <w:t xml:space="preserve">Building school-based teacher learning communities: Professional strategies to improve student achievement. </w:t>
      </w:r>
      <w:r>
        <w:rPr>
          <w:rFonts w:eastAsia="Times New Roman"/>
          <w:color w:val="000000"/>
        </w:rPr>
        <w:t>New York, NY: Teachers College Press.</w:t>
      </w:r>
    </w:p>
    <w:p w14:paraId="3F4FA815" w14:textId="77777777" w:rsidR="00A6128A" w:rsidRDefault="005D77ED" w:rsidP="00A6128A">
      <w:pPr>
        <w:spacing w:before="120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Mindell, A. (1992). </w:t>
      </w:r>
      <w:r>
        <w:rPr>
          <w:rFonts w:eastAsia="Times New Roman"/>
          <w:i/>
          <w:color w:val="000000"/>
        </w:rPr>
        <w:t xml:space="preserve">The leader as martial artist: Techniques and strategies for resolving conflict and creating community. </w:t>
      </w:r>
      <w:r>
        <w:rPr>
          <w:rFonts w:eastAsia="Times New Roman"/>
          <w:color w:val="000000"/>
        </w:rPr>
        <w:t>San Francisco, CA: Harper.</w:t>
      </w:r>
    </w:p>
    <w:p w14:paraId="6DF00C69" w14:textId="77777777" w:rsidR="005D77ED" w:rsidRDefault="005D77ED" w:rsidP="00A6128A">
      <w:pPr>
        <w:spacing w:before="120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Morgan, G. (1986). </w:t>
      </w:r>
      <w:r>
        <w:rPr>
          <w:rFonts w:eastAsia="Times New Roman"/>
          <w:i/>
          <w:color w:val="000000"/>
        </w:rPr>
        <w:t xml:space="preserve">Images of organization. </w:t>
      </w:r>
      <w:r>
        <w:rPr>
          <w:rFonts w:eastAsia="Times New Roman"/>
          <w:color w:val="000000"/>
        </w:rPr>
        <w:t>New York, NY: Sage.</w:t>
      </w:r>
    </w:p>
    <w:p w14:paraId="2D190FBB" w14:textId="77777777" w:rsidR="005D77ED" w:rsidRDefault="005D77ED" w:rsidP="001B1EDE">
      <w:pPr>
        <w:spacing w:before="11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Newman, F., &amp; Associates. (1997</w:t>
      </w:r>
      <w:r>
        <w:rPr>
          <w:rFonts w:eastAsia="Times New Roman"/>
          <w:i/>
          <w:color w:val="000000"/>
        </w:rPr>
        <w:t xml:space="preserve">). Authentic achievement. </w:t>
      </w:r>
      <w:r>
        <w:rPr>
          <w:rFonts w:eastAsia="Times New Roman"/>
          <w:color w:val="000000"/>
        </w:rPr>
        <w:t>San Francisco, CA: Jossey-Bass.</w:t>
      </w:r>
    </w:p>
    <w:p w14:paraId="357D4EE1" w14:textId="77777777" w:rsidR="00A6128A" w:rsidRDefault="005D77ED" w:rsidP="00A6128A">
      <w:pPr>
        <w:spacing w:before="121" w:line="249" w:lineRule="exact"/>
        <w:ind w:hanging="360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Ohio Improvement Process (OIP)</w:t>
      </w:r>
      <w:r>
        <w:rPr>
          <w:rFonts w:eastAsia="Times New Roman"/>
          <w:color w:val="000000"/>
        </w:rPr>
        <w:t>. (September, 2010). Columbus, Ohio: Ohio Department of Education, 37-40.</w:t>
      </w:r>
    </w:p>
    <w:p w14:paraId="2347CE54" w14:textId="77777777" w:rsidR="005D77ED" w:rsidRPr="00A6128A" w:rsidRDefault="005D77ED" w:rsidP="00A6128A">
      <w:pPr>
        <w:spacing w:before="121" w:line="249" w:lineRule="exact"/>
        <w:ind w:hanging="360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Perkins, D. (1992). </w:t>
      </w:r>
      <w:r>
        <w:rPr>
          <w:rFonts w:eastAsia="Times New Roman"/>
          <w:i/>
          <w:color w:val="000000"/>
        </w:rPr>
        <w:t xml:space="preserve">Smart Schools. </w:t>
      </w:r>
      <w:r>
        <w:rPr>
          <w:rFonts w:eastAsia="Times New Roman"/>
          <w:color w:val="000000"/>
        </w:rPr>
        <w:t>New York, NY: Free Press.</w:t>
      </w:r>
    </w:p>
    <w:p w14:paraId="14C33606" w14:textId="77777777" w:rsidR="005D77ED" w:rsidRDefault="005D77ED" w:rsidP="001B1EDE">
      <w:pPr>
        <w:spacing w:before="105" w:line="255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Pruitt, D., &amp; Carnevale, P. (1993). </w:t>
      </w:r>
      <w:r>
        <w:rPr>
          <w:rFonts w:eastAsia="Times New Roman"/>
          <w:i/>
          <w:color w:val="000000"/>
        </w:rPr>
        <w:t xml:space="preserve">Negotiation in social conflict. </w:t>
      </w:r>
      <w:r>
        <w:rPr>
          <w:rFonts w:eastAsia="Times New Roman"/>
          <w:color w:val="000000"/>
        </w:rPr>
        <w:t>Pacific Grove, CA: Brooks/Cole.</w:t>
      </w:r>
    </w:p>
    <w:p w14:paraId="1FFC3EED" w14:textId="77777777" w:rsidR="005D77ED" w:rsidRDefault="005D77ED" w:rsidP="001B1EDE">
      <w:pPr>
        <w:spacing w:before="13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Rosenholtz</w:t>
      </w:r>
      <w:proofErr w:type="spellEnd"/>
      <w:r>
        <w:rPr>
          <w:rFonts w:eastAsia="Times New Roman"/>
          <w:color w:val="000000"/>
        </w:rPr>
        <w:t xml:space="preserve">, S. (1991). </w:t>
      </w:r>
      <w:r>
        <w:rPr>
          <w:rFonts w:eastAsia="Times New Roman"/>
          <w:i/>
          <w:color w:val="000000"/>
        </w:rPr>
        <w:t xml:space="preserve">Teachers’ workplace: The social organization of schools. </w:t>
      </w:r>
      <w:r>
        <w:rPr>
          <w:rFonts w:eastAsia="Times New Roman"/>
          <w:color w:val="000000"/>
        </w:rPr>
        <w:t>New York, NY: Teachers College Press.</w:t>
      </w:r>
    </w:p>
    <w:p w14:paraId="2B06CD29" w14:textId="77777777" w:rsidR="005D77ED" w:rsidRDefault="005D77ED" w:rsidP="001B1EDE">
      <w:pPr>
        <w:spacing w:before="121" w:line="249" w:lineRule="exact"/>
        <w:ind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Rowe, M. B. (1986, January-February). Wait time: Slowing down may be a way of speeding up! </w:t>
      </w:r>
      <w:r>
        <w:rPr>
          <w:rFonts w:eastAsia="Times New Roman"/>
          <w:i/>
          <w:color w:val="000000"/>
        </w:rPr>
        <w:t>Journal of Teacher Education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37</w:t>
      </w:r>
      <w:r>
        <w:rPr>
          <w:rFonts w:eastAsia="Times New Roman"/>
          <w:color w:val="000000"/>
        </w:rPr>
        <w:t>(1), 43–49.</w:t>
      </w:r>
    </w:p>
    <w:p w14:paraId="3EF9672D" w14:textId="77777777" w:rsidR="00A6128A" w:rsidRDefault="005D77ED" w:rsidP="00A6128A">
      <w:pPr>
        <w:spacing w:before="11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Sanders, W., &amp; Rivers, J. (1996). </w:t>
      </w:r>
      <w:r>
        <w:rPr>
          <w:rFonts w:eastAsia="Times New Roman"/>
          <w:i/>
          <w:color w:val="000000"/>
        </w:rPr>
        <w:t xml:space="preserve">Cumulative and residual effects of teachers on future student academic achievement. </w:t>
      </w:r>
      <w:r>
        <w:rPr>
          <w:rFonts w:eastAsia="Times New Roman"/>
          <w:color w:val="000000"/>
        </w:rPr>
        <w:t>Knoxville, TN: University of Tennessee Value-Added Research and Assessment Center.</w:t>
      </w:r>
    </w:p>
    <w:p w14:paraId="00F7F58E" w14:textId="77777777" w:rsidR="00A6128A" w:rsidRDefault="005D77ED" w:rsidP="00A6128A">
      <w:pPr>
        <w:spacing w:before="112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pacing w:val="1"/>
        </w:rPr>
        <w:t>Saphier</w:t>
      </w:r>
      <w:proofErr w:type="spellEnd"/>
      <w:r>
        <w:rPr>
          <w:rFonts w:eastAsia="Times New Roman"/>
          <w:color w:val="000000"/>
          <w:spacing w:val="1"/>
        </w:rPr>
        <w:t xml:space="preserve">, J., </w:t>
      </w:r>
      <w:proofErr w:type="spellStart"/>
      <w:r>
        <w:rPr>
          <w:rFonts w:eastAsia="Times New Roman"/>
          <w:color w:val="000000"/>
          <w:spacing w:val="1"/>
        </w:rPr>
        <w:t>Bigda</w:t>
      </w:r>
      <w:proofErr w:type="spellEnd"/>
      <w:r>
        <w:rPr>
          <w:rFonts w:eastAsia="Times New Roman"/>
          <w:color w:val="000000"/>
          <w:spacing w:val="1"/>
        </w:rPr>
        <w:t xml:space="preserve">-Peyton, T., &amp; Pierson, G. (1989). </w:t>
      </w:r>
      <w:r>
        <w:rPr>
          <w:rFonts w:eastAsia="Times New Roman"/>
          <w:i/>
          <w:color w:val="000000"/>
          <w:spacing w:val="1"/>
        </w:rPr>
        <w:t>How to make decisions that stay</w:t>
      </w:r>
      <w:r w:rsidR="0055689D">
        <w:rPr>
          <w:rFonts w:eastAsia="Times New Roman"/>
          <w:i/>
          <w:color w:val="000000"/>
          <w:spacing w:val="1"/>
        </w:rPr>
        <w:t xml:space="preserve"> made. </w:t>
      </w:r>
      <w:r w:rsidR="0055689D">
        <w:rPr>
          <w:rFonts w:eastAsia="Times New Roman"/>
          <w:color w:val="000000"/>
          <w:spacing w:val="1"/>
        </w:rPr>
        <w:t>Alexandria, VA: Association for Supervision and Curriculum Development.</w:t>
      </w:r>
    </w:p>
    <w:p w14:paraId="4393F1A6" w14:textId="77777777" w:rsidR="0055689D" w:rsidRDefault="0055689D" w:rsidP="00A6128A">
      <w:pPr>
        <w:spacing w:before="112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Saphier</w:t>
      </w:r>
      <w:proofErr w:type="spellEnd"/>
      <w:r>
        <w:rPr>
          <w:rFonts w:eastAsia="Times New Roman"/>
          <w:color w:val="000000"/>
        </w:rPr>
        <w:t>, J., Haley-</w:t>
      </w:r>
      <w:proofErr w:type="spellStart"/>
      <w:r>
        <w:rPr>
          <w:rFonts w:eastAsia="Times New Roman"/>
          <w:color w:val="000000"/>
        </w:rPr>
        <w:t>Speca</w:t>
      </w:r>
      <w:proofErr w:type="spellEnd"/>
      <w:r>
        <w:rPr>
          <w:rFonts w:eastAsia="Times New Roman"/>
          <w:color w:val="000000"/>
        </w:rPr>
        <w:t xml:space="preserve">, M., &amp; Gower, R. (2008). </w:t>
      </w:r>
      <w:r>
        <w:rPr>
          <w:rFonts w:eastAsia="Times New Roman"/>
          <w:i/>
          <w:color w:val="000000"/>
        </w:rPr>
        <w:t xml:space="preserve">The skillful teacher: Building your teaching skills. </w:t>
      </w:r>
      <w:r>
        <w:rPr>
          <w:rFonts w:eastAsia="Times New Roman"/>
          <w:color w:val="000000"/>
        </w:rPr>
        <w:t>Acton, MA: Research for Better Teaching.</w:t>
      </w:r>
    </w:p>
    <w:p w14:paraId="1DAA3577" w14:textId="77777777" w:rsidR="0055689D" w:rsidRDefault="0055689D" w:rsidP="001B1EDE">
      <w:pPr>
        <w:spacing w:before="112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Sarason</w:t>
      </w:r>
      <w:proofErr w:type="spellEnd"/>
      <w:r>
        <w:rPr>
          <w:rFonts w:eastAsia="Times New Roman"/>
          <w:color w:val="000000"/>
        </w:rPr>
        <w:t xml:space="preserve">, S. (1990). </w:t>
      </w:r>
      <w:r>
        <w:rPr>
          <w:rFonts w:eastAsia="Times New Roman"/>
          <w:i/>
          <w:color w:val="000000"/>
        </w:rPr>
        <w:t xml:space="preserve">The predictable failure of educational reform. </w:t>
      </w:r>
      <w:r>
        <w:rPr>
          <w:rFonts w:eastAsia="Times New Roman"/>
          <w:color w:val="000000"/>
        </w:rPr>
        <w:t>San Francisco, CA: Jossey-Bass.</w:t>
      </w:r>
    </w:p>
    <w:p w14:paraId="25D1D21A" w14:textId="77777777" w:rsidR="0055689D" w:rsidRDefault="0055689D" w:rsidP="001B1EDE">
      <w:pPr>
        <w:spacing w:before="130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Schein, E. H. (1993, Autumn). On dialogue, culture and organizational learning. </w:t>
      </w:r>
      <w:r>
        <w:rPr>
          <w:rFonts w:eastAsia="Times New Roman"/>
          <w:i/>
          <w:color w:val="000000"/>
        </w:rPr>
        <w:t>Organizational Dynamics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22</w:t>
      </w:r>
      <w:r>
        <w:rPr>
          <w:rFonts w:eastAsia="Times New Roman"/>
          <w:color w:val="000000"/>
        </w:rPr>
        <w:t>(2), 40-51.</w:t>
      </w:r>
    </w:p>
    <w:p w14:paraId="7D75E7F0" w14:textId="77777777" w:rsidR="0055689D" w:rsidRDefault="0055689D" w:rsidP="001B1EDE">
      <w:pPr>
        <w:spacing w:before="11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Schein, E. (2004). </w:t>
      </w:r>
      <w:r>
        <w:rPr>
          <w:rFonts w:eastAsia="Times New Roman"/>
          <w:i/>
          <w:color w:val="000000"/>
        </w:rPr>
        <w:t xml:space="preserve">Organizational culture and leadership </w:t>
      </w:r>
      <w:r>
        <w:rPr>
          <w:rFonts w:eastAsia="Times New Roman"/>
          <w:color w:val="000000"/>
        </w:rPr>
        <w:t>(3rd ed.). San Francisco, CA: Jossey-Bass.</w:t>
      </w:r>
    </w:p>
    <w:p w14:paraId="2F4FE0BE" w14:textId="77777777" w:rsidR="0055689D" w:rsidRDefault="00545317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Schneps</w:t>
      </w:r>
      <w:proofErr w:type="spellEnd"/>
      <w:r>
        <w:rPr>
          <w:rFonts w:eastAsia="Times New Roman"/>
          <w:color w:val="000000"/>
        </w:rPr>
        <w:t>, M</w:t>
      </w:r>
      <w:r w:rsidR="0055689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55689D">
        <w:rPr>
          <w:rFonts w:eastAsia="Times New Roman"/>
          <w:color w:val="000000"/>
        </w:rPr>
        <w:t xml:space="preserve">H., &amp; Sadler, P. (1988). </w:t>
      </w:r>
      <w:r w:rsidR="0055689D">
        <w:rPr>
          <w:rFonts w:eastAsia="Times New Roman"/>
          <w:i/>
          <w:color w:val="000000"/>
        </w:rPr>
        <w:t>Project star: A private universe</w:t>
      </w:r>
      <w:r w:rsidR="0055689D">
        <w:rPr>
          <w:rFonts w:eastAsia="Times New Roman"/>
          <w:color w:val="000000"/>
        </w:rPr>
        <w:t>. Santa Monica, CA: Pyramid Media.</w:t>
      </w:r>
    </w:p>
    <w:p w14:paraId="266DAAEC" w14:textId="77777777" w:rsidR="0055689D" w:rsidRDefault="0055689D" w:rsidP="001B1EDE">
      <w:pPr>
        <w:spacing w:before="13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Schmuck, R. A., &amp; </w:t>
      </w:r>
      <w:proofErr w:type="spellStart"/>
      <w:r>
        <w:rPr>
          <w:rFonts w:eastAsia="Times New Roman"/>
          <w:color w:val="000000"/>
        </w:rPr>
        <w:t>Runkel</w:t>
      </w:r>
      <w:proofErr w:type="spellEnd"/>
      <w:r>
        <w:rPr>
          <w:rFonts w:eastAsia="Times New Roman"/>
          <w:color w:val="000000"/>
        </w:rPr>
        <w:t xml:space="preserve">, P. J. (1994). </w:t>
      </w:r>
      <w:r>
        <w:rPr>
          <w:rFonts w:eastAsia="Times New Roman"/>
          <w:i/>
          <w:color w:val="000000"/>
        </w:rPr>
        <w:t>The handbook of organization development in schools and colleges (</w:t>
      </w:r>
      <w:r>
        <w:rPr>
          <w:rFonts w:eastAsia="Times New Roman"/>
          <w:color w:val="000000"/>
        </w:rPr>
        <w:t>4th ed.). Prospect Heights, IL: Waveland Press, Inc.</w:t>
      </w:r>
    </w:p>
    <w:p w14:paraId="5842E7AA" w14:textId="77777777" w:rsidR="0055689D" w:rsidRDefault="0055689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Schwartz. P. (1991). </w:t>
      </w:r>
      <w:r>
        <w:rPr>
          <w:rFonts w:eastAsia="Times New Roman"/>
          <w:i/>
          <w:color w:val="000000"/>
        </w:rPr>
        <w:t xml:space="preserve">The art of the long view: Planning for the future in an uncertain world. </w:t>
      </w:r>
      <w:r>
        <w:rPr>
          <w:rFonts w:eastAsia="Times New Roman"/>
          <w:color w:val="000000"/>
        </w:rPr>
        <w:t>New York, NY: Doubleday/Currency.</w:t>
      </w:r>
    </w:p>
    <w:p w14:paraId="19BE4CFC" w14:textId="77777777" w:rsidR="0055689D" w:rsidRDefault="0055689D" w:rsidP="001B1EDE">
      <w:pPr>
        <w:spacing w:before="126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Schwartz, R. (2002). </w:t>
      </w:r>
      <w:r>
        <w:rPr>
          <w:rFonts w:eastAsia="Times New Roman"/>
          <w:i/>
          <w:color w:val="000000"/>
        </w:rPr>
        <w:t xml:space="preserve">The skilled facilitator: Practical wisdom for developing effective groups. </w:t>
      </w:r>
      <w:r>
        <w:rPr>
          <w:rFonts w:eastAsia="Times New Roman"/>
          <w:color w:val="000000"/>
        </w:rPr>
        <w:t>San Francisco, CA: Jossey-Bass.</w:t>
      </w:r>
    </w:p>
    <w:p w14:paraId="349C2C6D" w14:textId="77777777" w:rsidR="003B2633" w:rsidRDefault="0055689D" w:rsidP="003B2633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Senge, P. M. (1990). </w:t>
      </w:r>
      <w:r>
        <w:rPr>
          <w:rFonts w:eastAsia="Times New Roman"/>
          <w:i/>
          <w:color w:val="000000"/>
        </w:rPr>
        <w:t xml:space="preserve">The fifth discipline: The art and practice of the learning organization. </w:t>
      </w:r>
      <w:r>
        <w:rPr>
          <w:rFonts w:eastAsia="Times New Roman"/>
          <w:color w:val="000000"/>
        </w:rPr>
        <w:t>New York, NY: Doubleday/Currency.</w:t>
      </w:r>
    </w:p>
    <w:p w14:paraId="66611302" w14:textId="77777777" w:rsidR="0055689D" w:rsidRDefault="0055689D" w:rsidP="003B2633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Senge, P. M., Kleiner, A., Roberts, C., Ross, R. B., &amp; Smith, B.J. (1994). </w:t>
      </w:r>
      <w:r>
        <w:rPr>
          <w:rFonts w:eastAsia="Times New Roman"/>
          <w:i/>
          <w:color w:val="000000"/>
        </w:rPr>
        <w:t>The fifth</w:t>
      </w:r>
    </w:p>
    <w:p w14:paraId="35232385" w14:textId="77777777" w:rsidR="0055689D" w:rsidRDefault="0055689D" w:rsidP="001B1EDE">
      <w:pPr>
        <w:spacing w:line="249" w:lineRule="exact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discipline fieldbook. </w:t>
      </w:r>
      <w:r>
        <w:rPr>
          <w:rFonts w:eastAsia="Times New Roman"/>
          <w:color w:val="000000"/>
        </w:rPr>
        <w:t>New York, NY: Doubleday.</w:t>
      </w:r>
    </w:p>
    <w:p w14:paraId="20167F75" w14:textId="77777777" w:rsidR="0055689D" w:rsidRDefault="0055689D" w:rsidP="001B1EDE">
      <w:pPr>
        <w:spacing w:before="113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Senge, P. M., Kleiner, A., Roberts, C., Ross, R., Roth, G., &amp; Smith B. (1999). </w:t>
      </w:r>
      <w:r>
        <w:rPr>
          <w:rFonts w:eastAsia="Times New Roman"/>
          <w:i/>
          <w:color w:val="000000"/>
        </w:rPr>
        <w:t xml:space="preserve">The dance of change: The challenges to sustaining momentum in learning organizations </w:t>
      </w:r>
      <w:r>
        <w:rPr>
          <w:rFonts w:eastAsia="Times New Roman"/>
          <w:color w:val="000000"/>
        </w:rPr>
        <w:t>New York, NY: Doubleday.</w:t>
      </w:r>
    </w:p>
    <w:p w14:paraId="1A2472B0" w14:textId="77777777" w:rsidR="0055689D" w:rsidRDefault="0055689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Sergiovanni</w:t>
      </w:r>
      <w:proofErr w:type="spellEnd"/>
      <w:r>
        <w:rPr>
          <w:rFonts w:eastAsia="Times New Roman"/>
          <w:color w:val="000000"/>
        </w:rPr>
        <w:t>, T. (1994</w:t>
      </w:r>
      <w:r>
        <w:rPr>
          <w:rFonts w:eastAsia="Times New Roman"/>
          <w:i/>
          <w:color w:val="000000"/>
        </w:rPr>
        <w:t xml:space="preserve">). Building community in schools. </w:t>
      </w:r>
      <w:r>
        <w:rPr>
          <w:rFonts w:eastAsia="Times New Roman"/>
          <w:color w:val="000000"/>
        </w:rPr>
        <w:t>San Francisco, CA: Jossey-Bass.</w:t>
      </w:r>
    </w:p>
    <w:p w14:paraId="035092D9" w14:textId="77777777" w:rsidR="0055689D" w:rsidRDefault="0055689D" w:rsidP="001B1EDE">
      <w:pPr>
        <w:spacing w:before="136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Stacey, R. (1992). </w:t>
      </w:r>
      <w:r>
        <w:rPr>
          <w:rFonts w:eastAsia="Times New Roman"/>
          <w:i/>
          <w:color w:val="000000"/>
        </w:rPr>
        <w:t xml:space="preserve">Managing the unknowable: Strategic boundaries between order and chaos in organizations. </w:t>
      </w:r>
      <w:r>
        <w:rPr>
          <w:rFonts w:eastAsia="Times New Roman"/>
          <w:color w:val="000000"/>
        </w:rPr>
        <w:t xml:space="preserve">San Francisco, CA: Jossey-Bass. Sylwester, R. (1995). </w:t>
      </w:r>
      <w:r>
        <w:rPr>
          <w:rFonts w:eastAsia="Times New Roman"/>
          <w:i/>
          <w:color w:val="000000"/>
        </w:rPr>
        <w:t>A celebration of neurons: An educator’s guide to the human</w:t>
      </w:r>
    </w:p>
    <w:p w14:paraId="451E3831" w14:textId="77777777" w:rsidR="0055689D" w:rsidRDefault="0055689D" w:rsidP="001B1EDE">
      <w:pPr>
        <w:spacing w:line="249" w:lineRule="exact"/>
        <w:textAlignment w:val="baseline"/>
        <w:rPr>
          <w:rFonts w:eastAsia="Times New Roman"/>
          <w:i/>
          <w:color w:val="000000"/>
          <w:spacing w:val="1"/>
        </w:rPr>
      </w:pPr>
      <w:r>
        <w:rPr>
          <w:rFonts w:eastAsia="Times New Roman"/>
          <w:i/>
          <w:color w:val="000000"/>
          <w:spacing w:val="1"/>
        </w:rPr>
        <w:t xml:space="preserve">brain. </w:t>
      </w:r>
      <w:r>
        <w:rPr>
          <w:rFonts w:eastAsia="Times New Roman"/>
          <w:color w:val="000000"/>
          <w:spacing w:val="1"/>
        </w:rPr>
        <w:t>Alexandria, VA: Association for Supervision and Curriculum Development.</w:t>
      </w:r>
    </w:p>
    <w:p w14:paraId="335E93D5" w14:textId="77777777" w:rsidR="003B2633" w:rsidRDefault="0055689D" w:rsidP="003B2633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Timer Tools®. Available from </w:t>
      </w:r>
      <w:hyperlink r:id="rId9">
        <w:r>
          <w:rPr>
            <w:rFonts w:eastAsia="Times New Roman"/>
            <w:color w:val="0000FF"/>
            <w:u w:val="single"/>
          </w:rPr>
          <w:t>http://www.kaganonline.com</w:t>
        </w:r>
      </w:hyperlink>
      <w:r>
        <w:rPr>
          <w:rFonts w:eastAsia="Times New Roman"/>
          <w:color w:val="000000"/>
        </w:rPr>
        <w:t>. San Clemente, CA: Kagan Publishing.</w:t>
      </w:r>
    </w:p>
    <w:p w14:paraId="4E5A2FAA" w14:textId="77777777" w:rsidR="0055689D" w:rsidRDefault="0055689D" w:rsidP="003B2633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Thomas, S. D. (1987). </w:t>
      </w:r>
      <w:r>
        <w:rPr>
          <w:rFonts w:eastAsia="Times New Roman"/>
          <w:i/>
          <w:color w:val="000000"/>
        </w:rPr>
        <w:t xml:space="preserve">The last navigator. </w:t>
      </w:r>
      <w:r>
        <w:rPr>
          <w:rFonts w:eastAsia="Times New Roman"/>
          <w:color w:val="000000"/>
        </w:rPr>
        <w:t>New York, NY: Ballantine.</w:t>
      </w:r>
    </w:p>
    <w:p w14:paraId="74E36C10" w14:textId="77777777" w:rsidR="0055689D" w:rsidRDefault="0055689D" w:rsidP="001B1EDE">
      <w:pPr>
        <w:spacing w:before="122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Tschannen-Moran, M., Woolfolk Hoy, A. W., &amp; Hoy, W. (1998). Teacher efficacy: Its meaning and measure </w:t>
      </w:r>
      <w:r>
        <w:rPr>
          <w:rFonts w:eastAsia="Times New Roman"/>
          <w:i/>
          <w:color w:val="000000"/>
        </w:rPr>
        <w:t>Review of Educational Research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68</w:t>
      </w:r>
      <w:r>
        <w:rPr>
          <w:rFonts w:eastAsia="Times New Roman"/>
          <w:color w:val="000000"/>
        </w:rPr>
        <w:t>(2), 202-248.</w:t>
      </w:r>
    </w:p>
    <w:p w14:paraId="53B5A3D0" w14:textId="77777777" w:rsidR="0055689D" w:rsidRDefault="0055689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Tyack, D., &amp; Cuban, L. (1995). </w:t>
      </w:r>
      <w:r>
        <w:rPr>
          <w:rFonts w:eastAsia="Times New Roman"/>
          <w:i/>
          <w:color w:val="000000"/>
        </w:rPr>
        <w:t xml:space="preserve">Tinkering toward utopia: A century of public school reform. </w:t>
      </w:r>
      <w:r>
        <w:rPr>
          <w:rFonts w:eastAsia="Times New Roman"/>
          <w:color w:val="000000"/>
        </w:rPr>
        <w:t>Cambridge, MA: Harvard University Press.</w:t>
      </w:r>
    </w:p>
    <w:p w14:paraId="7A5A4218" w14:textId="77777777" w:rsidR="0055689D" w:rsidRDefault="0055689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Ury</w:t>
      </w:r>
      <w:proofErr w:type="spellEnd"/>
      <w:r>
        <w:rPr>
          <w:rFonts w:eastAsia="Times New Roman"/>
          <w:color w:val="000000"/>
        </w:rPr>
        <w:t xml:space="preserve">, W. (1991). </w:t>
      </w:r>
      <w:r>
        <w:rPr>
          <w:rFonts w:eastAsia="Times New Roman"/>
          <w:i/>
          <w:color w:val="000000"/>
        </w:rPr>
        <w:t xml:space="preserve">Getting past no: Negotiating your way from confrontation to cooperation. </w:t>
      </w:r>
      <w:r>
        <w:rPr>
          <w:rFonts w:eastAsia="Times New Roman"/>
          <w:color w:val="000000"/>
        </w:rPr>
        <w:t>New York, NY: Bantam.</w:t>
      </w:r>
    </w:p>
    <w:p w14:paraId="73A68342" w14:textId="77777777" w:rsidR="0055689D" w:rsidRDefault="0055689D" w:rsidP="001B1EDE">
      <w:pPr>
        <w:spacing w:before="105" w:line="255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Wagner, T. (1994). </w:t>
      </w:r>
      <w:r>
        <w:rPr>
          <w:rFonts w:eastAsia="Times New Roman"/>
          <w:i/>
          <w:color w:val="000000"/>
        </w:rPr>
        <w:t xml:space="preserve">How schools change: Lessons from three communities. </w:t>
      </w:r>
      <w:r>
        <w:rPr>
          <w:rFonts w:eastAsia="Times New Roman"/>
          <w:color w:val="000000"/>
        </w:rPr>
        <w:t>Boston, MA: Beacon.</w:t>
      </w:r>
    </w:p>
    <w:p w14:paraId="56067496" w14:textId="77777777" w:rsidR="003B2633" w:rsidRDefault="0055689D" w:rsidP="003B2633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Waldrop, M. (1992). </w:t>
      </w:r>
      <w:r>
        <w:rPr>
          <w:rFonts w:eastAsia="Times New Roman"/>
          <w:i/>
          <w:color w:val="000000"/>
        </w:rPr>
        <w:t xml:space="preserve">Complexity: The emerging science at the edge of order and chaos. </w:t>
      </w:r>
      <w:r>
        <w:rPr>
          <w:rFonts w:eastAsia="Times New Roman"/>
          <w:color w:val="000000"/>
        </w:rPr>
        <w:t>New York, NY: Simon and Schuster.</w:t>
      </w:r>
    </w:p>
    <w:p w14:paraId="50B370D6" w14:textId="77777777" w:rsidR="0055689D" w:rsidRDefault="0055689D" w:rsidP="003B2633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Waters, T., &amp; Grubb, S. (2004</w:t>
      </w:r>
      <w:r>
        <w:rPr>
          <w:rFonts w:eastAsia="Times New Roman"/>
          <w:i/>
          <w:color w:val="000000"/>
        </w:rPr>
        <w:t xml:space="preserve">). Leading schools: Distinguishing the essential from the important. </w:t>
      </w:r>
      <w:r>
        <w:rPr>
          <w:rFonts w:eastAsia="Times New Roman"/>
          <w:color w:val="000000"/>
        </w:rPr>
        <w:t>Aurora, CO: Mid-Continent Research for Education and Learning.</w:t>
      </w:r>
    </w:p>
    <w:p w14:paraId="0EFCB37D" w14:textId="77777777" w:rsidR="0055689D" w:rsidRDefault="0055689D" w:rsidP="001B1EDE">
      <w:pPr>
        <w:spacing w:before="123" w:line="250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Wellman, B., &amp; Lipton, L. (2004). </w:t>
      </w:r>
      <w:r>
        <w:rPr>
          <w:rFonts w:eastAsia="Times New Roman"/>
          <w:i/>
          <w:color w:val="000000"/>
        </w:rPr>
        <w:t xml:space="preserve">Data-driven dialogue: A facilitator’s guide to collaborative inquiry. </w:t>
      </w:r>
      <w:r>
        <w:rPr>
          <w:rFonts w:eastAsia="Times New Roman"/>
          <w:color w:val="000000"/>
        </w:rPr>
        <w:t xml:space="preserve">Sherman, CT: </w:t>
      </w:r>
      <w:proofErr w:type="spellStart"/>
      <w:r>
        <w:rPr>
          <w:rFonts w:eastAsia="Times New Roman"/>
          <w:color w:val="000000"/>
        </w:rPr>
        <w:t>MiraVia</w:t>
      </w:r>
      <w:proofErr w:type="spellEnd"/>
      <w:r>
        <w:rPr>
          <w:rFonts w:eastAsia="Times New Roman"/>
          <w:color w:val="000000"/>
        </w:rPr>
        <w:t>.</w:t>
      </w:r>
    </w:p>
    <w:p w14:paraId="0F7E6B8D" w14:textId="77777777" w:rsidR="0055689D" w:rsidRDefault="0055689D" w:rsidP="001B1EDE">
      <w:pPr>
        <w:spacing w:before="121" w:line="249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Wheatley, M. (1992). </w:t>
      </w:r>
      <w:r>
        <w:rPr>
          <w:rFonts w:eastAsia="Times New Roman"/>
          <w:i/>
          <w:color w:val="000000"/>
        </w:rPr>
        <w:t xml:space="preserve">Leadership and the new science: Learning about organizations from an orderly universe. </w:t>
      </w:r>
      <w:r>
        <w:rPr>
          <w:rFonts w:eastAsia="Times New Roman"/>
          <w:color w:val="000000"/>
        </w:rPr>
        <w:t>San Francisco, CA: Barrett-Koehler</w:t>
      </w:r>
    </w:p>
    <w:p w14:paraId="7FF0A8FB" w14:textId="77777777" w:rsidR="005D77ED" w:rsidRDefault="005D77ED" w:rsidP="001B1EDE">
      <w:pPr>
        <w:spacing w:before="130" w:line="249" w:lineRule="exact"/>
        <w:textAlignment w:val="baseline"/>
        <w:rPr>
          <w:rFonts w:eastAsia="Times New Roman"/>
          <w:color w:val="000000"/>
          <w:spacing w:val="1"/>
        </w:rPr>
      </w:pPr>
    </w:p>
    <w:p w14:paraId="4E8F9E31" w14:textId="77777777" w:rsidR="005D77ED" w:rsidRDefault="005D77ED" w:rsidP="001B1EDE">
      <w:pPr>
        <w:spacing w:before="119" w:line="249" w:lineRule="exact"/>
        <w:textAlignment w:val="baseline"/>
        <w:rPr>
          <w:rFonts w:eastAsia="Times New Roman"/>
          <w:color w:val="000000"/>
        </w:rPr>
      </w:pPr>
    </w:p>
    <w:p w14:paraId="76B4A520" w14:textId="77777777" w:rsidR="005D77ED" w:rsidRDefault="005D77ED" w:rsidP="001B1EDE">
      <w:pPr>
        <w:spacing w:before="120" w:line="250" w:lineRule="exact"/>
        <w:textAlignment w:val="baseline"/>
        <w:rPr>
          <w:rFonts w:eastAsia="Times New Roman"/>
          <w:color w:val="000000"/>
          <w:spacing w:val="1"/>
        </w:rPr>
      </w:pPr>
    </w:p>
    <w:p w14:paraId="0B2FA8FA" w14:textId="77777777" w:rsidR="005D77ED" w:rsidRDefault="005D77ED" w:rsidP="001B1EDE">
      <w:pPr>
        <w:spacing w:before="123" w:line="250" w:lineRule="exact"/>
        <w:ind w:hanging="360"/>
        <w:textAlignment w:val="baseline"/>
        <w:rPr>
          <w:rFonts w:eastAsia="Times New Roman"/>
          <w:color w:val="000000"/>
        </w:rPr>
      </w:pPr>
    </w:p>
    <w:p w14:paraId="3E72251C" w14:textId="77777777" w:rsidR="00E13AB5" w:rsidRPr="0055689D" w:rsidRDefault="004607F9" w:rsidP="001B1EDE"/>
    <w:sectPr w:rsidR="00E13AB5" w:rsidRPr="0055689D" w:rsidSect="004B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7727" w14:textId="77777777" w:rsidR="004607F9" w:rsidRDefault="004607F9" w:rsidP="005D77ED">
      <w:r>
        <w:separator/>
      </w:r>
    </w:p>
  </w:endnote>
  <w:endnote w:type="continuationSeparator" w:id="0">
    <w:p w14:paraId="77F42C39" w14:textId="77777777" w:rsidR="004607F9" w:rsidRDefault="004607F9" w:rsidP="005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D0AB" w14:textId="77777777" w:rsidR="004607F9" w:rsidRDefault="004607F9" w:rsidP="005D77ED">
      <w:r>
        <w:separator/>
      </w:r>
    </w:p>
  </w:footnote>
  <w:footnote w:type="continuationSeparator" w:id="0">
    <w:p w14:paraId="2822F3DF" w14:textId="77777777" w:rsidR="004607F9" w:rsidRDefault="004607F9" w:rsidP="005D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ED"/>
    <w:rsid w:val="00120D1F"/>
    <w:rsid w:val="00142B17"/>
    <w:rsid w:val="001B1EDE"/>
    <w:rsid w:val="003B2633"/>
    <w:rsid w:val="004607F9"/>
    <w:rsid w:val="004B148D"/>
    <w:rsid w:val="00545317"/>
    <w:rsid w:val="005479E6"/>
    <w:rsid w:val="0055689D"/>
    <w:rsid w:val="005D77ED"/>
    <w:rsid w:val="00625FE3"/>
    <w:rsid w:val="008110F0"/>
    <w:rsid w:val="00812FBA"/>
    <w:rsid w:val="00844AB4"/>
    <w:rsid w:val="008A3699"/>
    <w:rsid w:val="009566A0"/>
    <w:rsid w:val="00A130F3"/>
    <w:rsid w:val="00A6128A"/>
    <w:rsid w:val="00BD4558"/>
    <w:rsid w:val="00E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5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D77ED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ED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ED"/>
    <w:rPr>
      <w:rFonts w:ascii="Times New Roman" w:eastAsia="PMingLiU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ward.org/news/getDocument.cfm?article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fes.gov.uk/research/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agan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Simoneau</dc:creator>
  <cp:keywords/>
  <dc:description/>
  <cp:lastModifiedBy>Ryan Hanke</cp:lastModifiedBy>
  <cp:revision>2</cp:revision>
  <dcterms:created xsi:type="dcterms:W3CDTF">2020-07-20T20:38:00Z</dcterms:created>
  <dcterms:modified xsi:type="dcterms:W3CDTF">2020-07-20T20:38:00Z</dcterms:modified>
</cp:coreProperties>
</file>